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551E5A" w14:textId="733A324F" w:rsidR="00E323EA" w:rsidRPr="00CC278B" w:rsidRDefault="00987070" w:rsidP="00987070">
      <w:pPr>
        <w:pStyle w:val="30"/>
        <w:shd w:val="clear" w:color="auto" w:fill="auto"/>
        <w:spacing w:after="0" w:line="240" w:lineRule="auto"/>
        <w:ind w:right="123" w:hanging="1276"/>
        <w:jc w:val="both"/>
        <w:rPr>
          <w:sz w:val="26"/>
          <w:szCs w:val="26"/>
        </w:rPr>
      </w:pPr>
      <w:bookmarkStart w:id="0" w:name="_GoBack"/>
      <w:r>
        <w:rPr>
          <w:noProof/>
          <w:sz w:val="26"/>
          <w:szCs w:val="26"/>
          <w:lang w:eastAsia="ru-RU"/>
        </w:rPr>
        <w:drawing>
          <wp:inline distT="0" distB="0" distL="0" distR="0" wp14:anchorId="1AA8F49E" wp14:editId="581B7DA7">
            <wp:extent cx="7414500" cy="1019642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2-04-27_08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16353" cy="10198971"/>
                    </a:xfrm>
                    <a:prstGeom prst="rect">
                      <a:avLst/>
                    </a:prstGeom>
                  </pic:spPr>
                </pic:pic>
              </a:graphicData>
            </a:graphic>
          </wp:inline>
        </w:drawing>
      </w:r>
      <w:bookmarkEnd w:id="0"/>
      <w:r w:rsidR="00E323EA" w:rsidRPr="00CC278B">
        <w:rPr>
          <w:sz w:val="26"/>
          <w:szCs w:val="26"/>
        </w:rPr>
        <w:lastRenderedPageBreak/>
        <w:t xml:space="preserve">Методические указания разработана на основе: </w:t>
      </w:r>
    </w:p>
    <w:p w14:paraId="4F7A0AC8" w14:textId="77777777" w:rsidR="00E323EA" w:rsidRPr="00CC278B" w:rsidRDefault="00E323EA" w:rsidP="00CC278B">
      <w:pPr>
        <w:pStyle w:val="30"/>
        <w:shd w:val="clear" w:color="auto" w:fill="auto"/>
        <w:spacing w:after="0" w:line="240" w:lineRule="auto"/>
        <w:ind w:right="123" w:firstLine="567"/>
        <w:jc w:val="both"/>
        <w:rPr>
          <w:sz w:val="26"/>
          <w:szCs w:val="26"/>
        </w:rPr>
      </w:pPr>
    </w:p>
    <w:p w14:paraId="17FC7B51" w14:textId="77777777" w:rsidR="00E323EA" w:rsidRPr="00CC278B" w:rsidRDefault="00E323EA" w:rsidP="00CC278B">
      <w:pPr>
        <w:ind w:firstLine="567"/>
        <w:jc w:val="both"/>
        <w:rPr>
          <w:sz w:val="26"/>
          <w:szCs w:val="26"/>
        </w:rPr>
      </w:pPr>
      <w:r w:rsidRPr="00CC278B">
        <w:rPr>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14:paraId="4C13920A" w14:textId="77777777" w:rsidR="00E323EA" w:rsidRPr="00CC278B" w:rsidRDefault="00E323EA" w:rsidP="00CC278B">
      <w:pPr>
        <w:ind w:firstLine="567"/>
        <w:jc w:val="both"/>
        <w:rPr>
          <w:sz w:val="26"/>
          <w:szCs w:val="26"/>
        </w:rPr>
      </w:pPr>
    </w:p>
    <w:p w14:paraId="25D66BA4" w14:textId="5965DDF2" w:rsidR="00E323EA" w:rsidRPr="00CC278B" w:rsidRDefault="00E323EA" w:rsidP="00CC278B">
      <w:pPr>
        <w:ind w:firstLine="567"/>
        <w:jc w:val="both"/>
        <w:rPr>
          <w:sz w:val="26"/>
          <w:szCs w:val="26"/>
        </w:rPr>
      </w:pPr>
      <w:r w:rsidRPr="00CC278B">
        <w:rPr>
          <w:sz w:val="26"/>
          <w:szCs w:val="26"/>
        </w:rPr>
        <w:t>- основной профессиональной образовательной программы по специальности 15.02.08 Технология машиностроения, 20</w:t>
      </w:r>
      <w:r w:rsidR="00FA49A2">
        <w:rPr>
          <w:sz w:val="26"/>
          <w:szCs w:val="26"/>
        </w:rPr>
        <w:t>20</w:t>
      </w:r>
      <w:r w:rsidRPr="00CC278B">
        <w:rPr>
          <w:sz w:val="26"/>
          <w:szCs w:val="26"/>
        </w:rPr>
        <w:t>г.</w:t>
      </w:r>
    </w:p>
    <w:p w14:paraId="2DEC3C89" w14:textId="77777777" w:rsidR="00E323EA" w:rsidRPr="00CC278B" w:rsidRDefault="00E323EA" w:rsidP="00CC278B">
      <w:pPr>
        <w:ind w:firstLine="567"/>
        <w:jc w:val="both"/>
        <w:rPr>
          <w:sz w:val="26"/>
          <w:szCs w:val="26"/>
        </w:rPr>
      </w:pPr>
    </w:p>
    <w:p w14:paraId="5ADB11F5" w14:textId="253A4BC3" w:rsidR="00E323EA" w:rsidRPr="00CC278B" w:rsidRDefault="00E323EA" w:rsidP="00CC278B">
      <w:pPr>
        <w:ind w:firstLine="567"/>
        <w:jc w:val="both"/>
        <w:rPr>
          <w:sz w:val="26"/>
          <w:szCs w:val="26"/>
        </w:rPr>
      </w:pPr>
      <w:r w:rsidRPr="00CC278B">
        <w:rPr>
          <w:sz w:val="26"/>
          <w:szCs w:val="26"/>
        </w:rPr>
        <w:t>- рабочей программы учебной дисциплины ОП.15 Электротехника и электронная техника, 20</w:t>
      </w:r>
      <w:r w:rsidR="00FA49A2">
        <w:rPr>
          <w:sz w:val="26"/>
          <w:szCs w:val="26"/>
        </w:rPr>
        <w:t>20</w:t>
      </w:r>
      <w:r w:rsidRPr="00CC278B">
        <w:rPr>
          <w:sz w:val="26"/>
          <w:szCs w:val="26"/>
        </w:rPr>
        <w:t xml:space="preserve"> г.</w:t>
      </w:r>
    </w:p>
    <w:p w14:paraId="214CDB11" w14:textId="77777777" w:rsidR="00E323EA" w:rsidRPr="00CC278B" w:rsidRDefault="00E323EA" w:rsidP="00CC278B">
      <w:pPr>
        <w:ind w:firstLine="567"/>
        <w:rPr>
          <w:sz w:val="26"/>
          <w:szCs w:val="26"/>
          <w:u w:val="single"/>
        </w:rPr>
      </w:pPr>
    </w:p>
    <w:p w14:paraId="1C7CE6B5" w14:textId="77777777" w:rsidR="00E323EA" w:rsidRPr="00CC278B" w:rsidRDefault="00E323EA" w:rsidP="00CC278B">
      <w:pPr>
        <w:ind w:firstLine="567"/>
        <w:jc w:val="both"/>
        <w:rPr>
          <w:sz w:val="26"/>
          <w:szCs w:val="26"/>
        </w:rPr>
      </w:pPr>
    </w:p>
    <w:p w14:paraId="7EAB64D3" w14:textId="77777777" w:rsidR="00E323EA" w:rsidRPr="00CC278B" w:rsidRDefault="00E323EA" w:rsidP="00CC278B">
      <w:pPr>
        <w:ind w:firstLine="567"/>
        <w:jc w:val="both"/>
        <w:rPr>
          <w:sz w:val="26"/>
          <w:szCs w:val="26"/>
        </w:rPr>
      </w:pPr>
    </w:p>
    <w:p w14:paraId="1047DFE7" w14:textId="77777777" w:rsidR="00E323EA" w:rsidRPr="00CC278B" w:rsidRDefault="00E323EA" w:rsidP="00CC278B">
      <w:pPr>
        <w:ind w:firstLine="567"/>
        <w:jc w:val="both"/>
        <w:rPr>
          <w:sz w:val="26"/>
          <w:szCs w:val="26"/>
          <w:u w:val="single"/>
        </w:rPr>
      </w:pPr>
      <w:r w:rsidRPr="00CC278B">
        <w:rPr>
          <w:sz w:val="26"/>
          <w:szCs w:val="26"/>
        </w:rPr>
        <w:t>Организация - разработчик:</w:t>
      </w:r>
      <w:r w:rsidRPr="00CC278B">
        <w:rPr>
          <w:sz w:val="26"/>
          <w:szCs w:val="26"/>
          <w:u w:val="single"/>
        </w:rPr>
        <w:t xml:space="preserve"> ГАПОУ «Казанский политехнический колледж» </w:t>
      </w:r>
    </w:p>
    <w:p w14:paraId="30654E1A" w14:textId="2499E1E1" w:rsidR="00E323EA" w:rsidRPr="00CC278B" w:rsidRDefault="00E323EA" w:rsidP="00CC278B">
      <w:pPr>
        <w:ind w:firstLine="567"/>
        <w:jc w:val="both"/>
        <w:rPr>
          <w:rFonts w:eastAsia="Calibri"/>
          <w:sz w:val="26"/>
          <w:szCs w:val="26"/>
        </w:rPr>
      </w:pPr>
      <w:r w:rsidRPr="00CC278B">
        <w:rPr>
          <w:sz w:val="26"/>
          <w:szCs w:val="26"/>
        </w:rPr>
        <w:t xml:space="preserve">Разработчик: </w:t>
      </w:r>
      <w:r w:rsidRPr="00CC278B">
        <w:rPr>
          <w:sz w:val="26"/>
          <w:szCs w:val="26"/>
          <w:u w:val="single"/>
        </w:rPr>
        <w:t>Худякова А.Н., преподаватель</w:t>
      </w:r>
      <w:r w:rsidRPr="00CC278B">
        <w:rPr>
          <w:sz w:val="26"/>
          <w:szCs w:val="26"/>
        </w:rPr>
        <w:t xml:space="preserve">  </w:t>
      </w:r>
    </w:p>
    <w:p w14:paraId="506E279B" w14:textId="20845247" w:rsidR="000C1ECE" w:rsidRPr="00CC278B" w:rsidRDefault="000C1ECE" w:rsidP="00CC278B">
      <w:pPr>
        <w:ind w:firstLine="567"/>
        <w:rPr>
          <w:sz w:val="26"/>
          <w:szCs w:val="26"/>
        </w:rPr>
      </w:pPr>
    </w:p>
    <w:p w14:paraId="48595B74" w14:textId="77777777" w:rsidR="00012DE9" w:rsidRPr="00CC278B" w:rsidRDefault="00012DE9" w:rsidP="00CC278B">
      <w:pPr>
        <w:ind w:firstLine="567"/>
        <w:rPr>
          <w:sz w:val="26"/>
          <w:szCs w:val="26"/>
        </w:rPr>
      </w:pPr>
    </w:p>
    <w:p w14:paraId="27165FA9" w14:textId="77777777" w:rsidR="00012DE9" w:rsidRPr="00CC278B" w:rsidRDefault="00012DE9" w:rsidP="00CC278B">
      <w:pPr>
        <w:ind w:firstLine="567"/>
        <w:rPr>
          <w:sz w:val="26"/>
          <w:szCs w:val="26"/>
        </w:rPr>
      </w:pPr>
    </w:p>
    <w:p w14:paraId="2060AD2A" w14:textId="77777777" w:rsidR="00012DE9" w:rsidRPr="00CC278B" w:rsidRDefault="00012DE9" w:rsidP="00CC278B">
      <w:pPr>
        <w:ind w:firstLine="567"/>
        <w:rPr>
          <w:sz w:val="26"/>
          <w:szCs w:val="26"/>
        </w:rPr>
      </w:pPr>
    </w:p>
    <w:p w14:paraId="37DFE4C6" w14:textId="77777777" w:rsidR="00012DE9" w:rsidRPr="00CC278B" w:rsidRDefault="00012DE9" w:rsidP="00CC278B">
      <w:pPr>
        <w:ind w:firstLine="567"/>
        <w:rPr>
          <w:sz w:val="26"/>
          <w:szCs w:val="26"/>
        </w:rPr>
      </w:pPr>
    </w:p>
    <w:p w14:paraId="23584278" w14:textId="77777777" w:rsidR="00012DE9" w:rsidRPr="00CC278B" w:rsidRDefault="00012DE9" w:rsidP="00CC278B">
      <w:pPr>
        <w:ind w:firstLine="567"/>
        <w:rPr>
          <w:sz w:val="26"/>
          <w:szCs w:val="26"/>
        </w:rPr>
      </w:pPr>
    </w:p>
    <w:p w14:paraId="0BFAB476" w14:textId="77777777" w:rsidR="00012DE9" w:rsidRPr="00CC278B" w:rsidRDefault="00012DE9" w:rsidP="00CC278B">
      <w:pPr>
        <w:ind w:firstLine="567"/>
        <w:rPr>
          <w:sz w:val="26"/>
          <w:szCs w:val="26"/>
        </w:rPr>
      </w:pPr>
    </w:p>
    <w:p w14:paraId="2BE9D58E" w14:textId="77777777" w:rsidR="00012DE9" w:rsidRPr="00CC278B" w:rsidRDefault="00012DE9" w:rsidP="00CC278B">
      <w:pPr>
        <w:ind w:firstLine="567"/>
        <w:rPr>
          <w:sz w:val="26"/>
          <w:szCs w:val="26"/>
        </w:rPr>
      </w:pPr>
    </w:p>
    <w:p w14:paraId="44B27563" w14:textId="77777777" w:rsidR="00922C08" w:rsidRPr="00CC278B" w:rsidRDefault="00922C08" w:rsidP="00CC278B">
      <w:pPr>
        <w:ind w:firstLine="567"/>
        <w:rPr>
          <w:sz w:val="26"/>
          <w:szCs w:val="26"/>
        </w:rPr>
      </w:pPr>
    </w:p>
    <w:p w14:paraId="0D4E37C7" w14:textId="77777777" w:rsidR="00922C08" w:rsidRPr="00CC278B" w:rsidRDefault="00922C08" w:rsidP="00CC278B">
      <w:pPr>
        <w:ind w:firstLine="567"/>
        <w:rPr>
          <w:sz w:val="26"/>
          <w:szCs w:val="26"/>
        </w:rPr>
      </w:pPr>
    </w:p>
    <w:p w14:paraId="0CBE747C" w14:textId="77777777" w:rsidR="00922C08" w:rsidRPr="00CC278B" w:rsidRDefault="00922C08" w:rsidP="00CC278B">
      <w:pPr>
        <w:ind w:firstLine="567"/>
        <w:rPr>
          <w:sz w:val="26"/>
          <w:szCs w:val="26"/>
        </w:rPr>
      </w:pPr>
    </w:p>
    <w:p w14:paraId="01876C74" w14:textId="77777777" w:rsidR="00922C08" w:rsidRPr="00CC278B" w:rsidRDefault="00922C08" w:rsidP="00CC278B">
      <w:pPr>
        <w:ind w:firstLine="567"/>
        <w:rPr>
          <w:sz w:val="26"/>
          <w:szCs w:val="26"/>
        </w:rPr>
      </w:pPr>
    </w:p>
    <w:p w14:paraId="4358427B" w14:textId="77777777" w:rsidR="00922C08" w:rsidRPr="00CC278B" w:rsidRDefault="00922C08" w:rsidP="00CC278B">
      <w:pPr>
        <w:ind w:firstLine="567"/>
        <w:rPr>
          <w:sz w:val="26"/>
          <w:szCs w:val="26"/>
        </w:rPr>
      </w:pPr>
    </w:p>
    <w:p w14:paraId="2BFB4632" w14:textId="77777777" w:rsidR="00922C08" w:rsidRPr="00CC278B" w:rsidRDefault="00922C08" w:rsidP="00CC278B">
      <w:pPr>
        <w:ind w:firstLine="567"/>
        <w:rPr>
          <w:sz w:val="26"/>
          <w:szCs w:val="26"/>
        </w:rPr>
      </w:pPr>
    </w:p>
    <w:p w14:paraId="61C0C57A" w14:textId="13B5288A" w:rsidR="00922C08" w:rsidRPr="00CC278B" w:rsidRDefault="00922C08" w:rsidP="00CC278B">
      <w:pPr>
        <w:ind w:firstLine="567"/>
        <w:rPr>
          <w:sz w:val="26"/>
          <w:szCs w:val="26"/>
        </w:rPr>
      </w:pPr>
    </w:p>
    <w:p w14:paraId="27E0EF61" w14:textId="7B4C2D62" w:rsidR="000C1ECE" w:rsidRPr="00CC278B" w:rsidRDefault="000C1ECE" w:rsidP="00CC278B">
      <w:pPr>
        <w:ind w:firstLine="567"/>
        <w:rPr>
          <w:sz w:val="26"/>
          <w:szCs w:val="26"/>
        </w:rPr>
      </w:pPr>
    </w:p>
    <w:p w14:paraId="3475FDF1" w14:textId="2D9BCB69" w:rsidR="000C1ECE" w:rsidRPr="00CC278B" w:rsidRDefault="000C1ECE" w:rsidP="00CC278B">
      <w:pPr>
        <w:ind w:firstLine="567"/>
        <w:rPr>
          <w:sz w:val="26"/>
          <w:szCs w:val="26"/>
        </w:rPr>
      </w:pPr>
    </w:p>
    <w:p w14:paraId="4CD75236" w14:textId="7B79BE00" w:rsidR="000C1ECE" w:rsidRPr="00CC278B" w:rsidRDefault="000C1ECE" w:rsidP="00CC278B">
      <w:pPr>
        <w:ind w:firstLine="567"/>
        <w:rPr>
          <w:sz w:val="26"/>
          <w:szCs w:val="26"/>
        </w:rPr>
      </w:pPr>
    </w:p>
    <w:p w14:paraId="087B04C8" w14:textId="72732D04" w:rsidR="000C1ECE" w:rsidRPr="00CC278B" w:rsidRDefault="000C1ECE" w:rsidP="00CC278B">
      <w:pPr>
        <w:ind w:firstLine="567"/>
        <w:rPr>
          <w:sz w:val="26"/>
          <w:szCs w:val="26"/>
        </w:rPr>
      </w:pPr>
    </w:p>
    <w:p w14:paraId="4792F3C7" w14:textId="6B9F06E9" w:rsidR="000C1ECE" w:rsidRPr="00CC278B" w:rsidRDefault="000C1ECE" w:rsidP="00CC278B">
      <w:pPr>
        <w:ind w:firstLine="567"/>
        <w:rPr>
          <w:sz w:val="26"/>
          <w:szCs w:val="26"/>
        </w:rPr>
      </w:pPr>
    </w:p>
    <w:p w14:paraId="4ED90EE1" w14:textId="30C11B26" w:rsidR="000C1ECE" w:rsidRPr="00CC278B" w:rsidRDefault="000C1ECE" w:rsidP="00CC278B">
      <w:pPr>
        <w:ind w:firstLine="567"/>
        <w:rPr>
          <w:sz w:val="26"/>
          <w:szCs w:val="26"/>
        </w:rPr>
      </w:pPr>
    </w:p>
    <w:p w14:paraId="7B3B5D0A" w14:textId="2F6D397A" w:rsidR="0087304B" w:rsidRPr="00CC278B" w:rsidRDefault="0087304B" w:rsidP="00CC278B">
      <w:pPr>
        <w:ind w:firstLine="567"/>
        <w:rPr>
          <w:sz w:val="26"/>
          <w:szCs w:val="26"/>
        </w:rPr>
      </w:pPr>
    </w:p>
    <w:p w14:paraId="0C42C614" w14:textId="78B5AF0D" w:rsidR="0087304B" w:rsidRPr="00CC278B" w:rsidRDefault="0087304B" w:rsidP="00CC278B">
      <w:pPr>
        <w:ind w:firstLine="567"/>
        <w:rPr>
          <w:sz w:val="26"/>
          <w:szCs w:val="26"/>
        </w:rPr>
      </w:pPr>
    </w:p>
    <w:p w14:paraId="24CAD705" w14:textId="77777777" w:rsidR="00CC278B" w:rsidRDefault="00CC278B">
      <w:pPr>
        <w:spacing w:after="160" w:line="259" w:lineRule="auto"/>
        <w:rPr>
          <w:sz w:val="26"/>
          <w:szCs w:val="26"/>
        </w:rPr>
      </w:pPr>
      <w:r>
        <w:rPr>
          <w:sz w:val="26"/>
          <w:szCs w:val="26"/>
        </w:rPr>
        <w:br w:type="page"/>
      </w:r>
    </w:p>
    <w:p w14:paraId="57544F3A" w14:textId="5F218A7D" w:rsidR="00E323EA" w:rsidRPr="00CC278B" w:rsidRDefault="00E323EA" w:rsidP="00CC278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6"/>
          <w:szCs w:val="26"/>
        </w:rPr>
      </w:pPr>
      <w:r w:rsidRPr="00CC278B">
        <w:rPr>
          <w:sz w:val="26"/>
          <w:szCs w:val="26"/>
        </w:rPr>
        <w:lastRenderedPageBreak/>
        <w:t>Содержание.</w:t>
      </w:r>
    </w:p>
    <w:p w14:paraId="58704028" w14:textId="77777777" w:rsidR="00E323EA" w:rsidRPr="00CC278B" w:rsidRDefault="00E323EA" w:rsidP="00CC278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6"/>
          <w:szCs w:val="26"/>
        </w:rPr>
      </w:pPr>
    </w:p>
    <w:sdt>
      <w:sdtPr>
        <w:rPr>
          <w:rFonts w:eastAsia="Arial Unicode MS"/>
          <w:color w:val="000000"/>
          <w:sz w:val="26"/>
          <w:szCs w:val="26"/>
          <w:lang w:eastAsia="ru-RU" w:bidi="ru-RU"/>
        </w:rPr>
        <w:id w:val="-2079045848"/>
        <w:docPartObj>
          <w:docPartGallery w:val="Table of Contents"/>
          <w:docPartUnique/>
        </w:docPartObj>
      </w:sdtPr>
      <w:sdtEndPr>
        <w:rPr>
          <w:rFonts w:eastAsia="Times New Roman"/>
          <w:b/>
          <w:bCs/>
          <w:color w:val="auto"/>
          <w:lang w:bidi="ar-SA"/>
        </w:rPr>
      </w:sdtEndPr>
      <w:sdtContent>
        <w:p w14:paraId="655A216F" w14:textId="77777777" w:rsidR="00E323EA" w:rsidRPr="00CC278B" w:rsidRDefault="00E323EA" w:rsidP="00CC278B">
          <w:pPr>
            <w:pStyle w:val="12"/>
            <w:tabs>
              <w:tab w:val="right" w:leader="dot" w:pos="9062"/>
            </w:tabs>
            <w:spacing w:after="0" w:line="240" w:lineRule="auto"/>
            <w:rPr>
              <w:rFonts w:eastAsiaTheme="minorEastAsia"/>
              <w:noProof/>
              <w:sz w:val="26"/>
              <w:szCs w:val="26"/>
              <w:lang w:eastAsia="ru-RU"/>
            </w:rPr>
          </w:pPr>
          <w:r w:rsidRPr="00CC278B">
            <w:rPr>
              <w:rFonts w:eastAsiaTheme="minorHAnsi"/>
              <w:sz w:val="26"/>
              <w:szCs w:val="26"/>
            </w:rPr>
            <w:fldChar w:fldCharType="begin"/>
          </w:r>
          <w:r w:rsidRPr="00CC278B">
            <w:rPr>
              <w:sz w:val="26"/>
              <w:szCs w:val="26"/>
            </w:rPr>
            <w:instrText xml:space="preserve"> TOC \o "1-3" \h \z \u </w:instrText>
          </w:r>
          <w:r w:rsidRPr="00CC278B">
            <w:rPr>
              <w:rFonts w:eastAsiaTheme="minorHAnsi"/>
              <w:sz w:val="26"/>
              <w:szCs w:val="26"/>
            </w:rPr>
            <w:fldChar w:fldCharType="separate"/>
          </w:r>
        </w:p>
        <w:p w14:paraId="4DC19689" w14:textId="77777777" w:rsidR="00E323EA" w:rsidRPr="00CC278B" w:rsidRDefault="00987070" w:rsidP="00CC278B">
          <w:pPr>
            <w:pStyle w:val="12"/>
            <w:tabs>
              <w:tab w:val="right" w:leader="dot" w:pos="9062"/>
            </w:tabs>
            <w:spacing w:after="0" w:line="240" w:lineRule="auto"/>
            <w:rPr>
              <w:rFonts w:eastAsiaTheme="minorEastAsia"/>
              <w:noProof/>
              <w:sz w:val="26"/>
              <w:szCs w:val="26"/>
              <w:lang w:eastAsia="ru-RU"/>
            </w:rPr>
          </w:pPr>
          <w:hyperlink w:anchor="_Toc354667568" w:history="1">
            <w:r w:rsidR="00E323EA" w:rsidRPr="00CC278B">
              <w:rPr>
                <w:rStyle w:val="ad"/>
                <w:noProof/>
                <w:sz w:val="26"/>
                <w:szCs w:val="26"/>
              </w:rPr>
              <w:t>Пояснительная записка</w:t>
            </w:r>
            <w:r w:rsidR="00E323EA" w:rsidRPr="00CC278B">
              <w:rPr>
                <w:noProof/>
                <w:webHidden/>
                <w:sz w:val="26"/>
                <w:szCs w:val="26"/>
              </w:rPr>
              <w:tab/>
            </w:r>
          </w:hyperlink>
          <w:r w:rsidR="00E323EA" w:rsidRPr="00CC278B">
            <w:rPr>
              <w:noProof/>
              <w:sz w:val="26"/>
              <w:szCs w:val="26"/>
            </w:rPr>
            <w:t>4</w:t>
          </w:r>
        </w:p>
        <w:p w14:paraId="16B8DF3D" w14:textId="77777777" w:rsidR="00E323EA" w:rsidRPr="00CC278B" w:rsidRDefault="00987070" w:rsidP="00CC278B">
          <w:pPr>
            <w:pStyle w:val="12"/>
            <w:tabs>
              <w:tab w:val="right" w:leader="dot" w:pos="9062"/>
            </w:tabs>
            <w:spacing w:after="0" w:line="240" w:lineRule="auto"/>
            <w:rPr>
              <w:rFonts w:eastAsiaTheme="minorEastAsia"/>
              <w:noProof/>
              <w:sz w:val="26"/>
              <w:szCs w:val="26"/>
              <w:lang w:eastAsia="ru-RU"/>
            </w:rPr>
          </w:pPr>
          <w:hyperlink w:anchor="_Toc354667569" w:history="1">
            <w:r w:rsidR="00E323EA" w:rsidRPr="00CC278B">
              <w:rPr>
                <w:rStyle w:val="ad"/>
                <w:noProof/>
                <w:sz w:val="26"/>
                <w:szCs w:val="26"/>
              </w:rPr>
              <w:t>Введение</w:t>
            </w:r>
            <w:r w:rsidR="00E323EA" w:rsidRPr="00CC278B">
              <w:rPr>
                <w:noProof/>
                <w:webHidden/>
                <w:sz w:val="26"/>
                <w:szCs w:val="26"/>
              </w:rPr>
              <w:tab/>
            </w:r>
          </w:hyperlink>
          <w:r w:rsidR="00E323EA" w:rsidRPr="00CC278B">
            <w:rPr>
              <w:noProof/>
              <w:sz w:val="26"/>
              <w:szCs w:val="26"/>
            </w:rPr>
            <w:t>6</w:t>
          </w:r>
        </w:p>
        <w:p w14:paraId="4D58D5FD" w14:textId="77777777" w:rsidR="00E323EA" w:rsidRPr="00CC278B" w:rsidRDefault="00987070" w:rsidP="00CC278B">
          <w:pPr>
            <w:pStyle w:val="12"/>
            <w:tabs>
              <w:tab w:val="right" w:leader="dot" w:pos="9062"/>
            </w:tabs>
            <w:spacing w:after="0" w:line="240" w:lineRule="auto"/>
            <w:rPr>
              <w:rFonts w:eastAsiaTheme="minorEastAsia"/>
              <w:noProof/>
              <w:sz w:val="26"/>
              <w:szCs w:val="26"/>
              <w:lang w:eastAsia="ru-RU"/>
            </w:rPr>
          </w:pPr>
          <w:hyperlink w:anchor="_Toc354667570" w:history="1">
            <w:r w:rsidR="00E323EA" w:rsidRPr="00CC278B">
              <w:rPr>
                <w:rStyle w:val="ad"/>
                <w:noProof/>
                <w:sz w:val="26"/>
                <w:szCs w:val="26"/>
              </w:rPr>
              <w:t>Методические рекомендации по работе  с литературой</w:t>
            </w:r>
            <w:r w:rsidR="00E323EA" w:rsidRPr="00CC278B">
              <w:rPr>
                <w:noProof/>
                <w:webHidden/>
                <w:sz w:val="26"/>
                <w:szCs w:val="26"/>
              </w:rPr>
              <w:tab/>
            </w:r>
          </w:hyperlink>
          <w:r w:rsidR="00E323EA" w:rsidRPr="00CC278B">
            <w:rPr>
              <w:noProof/>
              <w:sz w:val="26"/>
              <w:szCs w:val="26"/>
            </w:rPr>
            <w:t>8</w:t>
          </w:r>
        </w:p>
        <w:p w14:paraId="641638E7" w14:textId="77777777" w:rsidR="00E323EA" w:rsidRPr="00CC278B" w:rsidRDefault="00987070" w:rsidP="00CC278B">
          <w:pPr>
            <w:pStyle w:val="12"/>
            <w:tabs>
              <w:tab w:val="right" w:leader="dot" w:pos="9062"/>
            </w:tabs>
            <w:spacing w:after="0" w:line="240" w:lineRule="auto"/>
            <w:rPr>
              <w:rFonts w:eastAsiaTheme="minorEastAsia"/>
              <w:noProof/>
              <w:sz w:val="26"/>
              <w:szCs w:val="26"/>
              <w:lang w:eastAsia="ru-RU"/>
            </w:rPr>
          </w:pPr>
          <w:hyperlink w:anchor="_Toc354667571" w:history="1">
            <w:r w:rsidR="00E323EA" w:rsidRPr="00CC278B">
              <w:rPr>
                <w:rStyle w:val="ad"/>
                <w:noProof/>
                <w:sz w:val="26"/>
                <w:szCs w:val="26"/>
              </w:rPr>
              <w:t>Методические   рекомендации  по составлению конспектов</w:t>
            </w:r>
            <w:r w:rsidR="00E323EA" w:rsidRPr="00CC278B">
              <w:rPr>
                <w:noProof/>
                <w:webHidden/>
                <w:sz w:val="26"/>
                <w:szCs w:val="26"/>
              </w:rPr>
              <w:tab/>
            </w:r>
            <w:r w:rsidR="00E323EA" w:rsidRPr="00CC278B">
              <w:rPr>
                <w:noProof/>
                <w:webHidden/>
                <w:sz w:val="26"/>
                <w:szCs w:val="26"/>
              </w:rPr>
              <w:fldChar w:fldCharType="begin"/>
            </w:r>
            <w:r w:rsidR="00E323EA" w:rsidRPr="00CC278B">
              <w:rPr>
                <w:noProof/>
                <w:webHidden/>
                <w:sz w:val="26"/>
                <w:szCs w:val="26"/>
              </w:rPr>
              <w:instrText xml:space="preserve"> PAGEREF _Toc354667571 \h </w:instrText>
            </w:r>
            <w:r w:rsidR="00E323EA" w:rsidRPr="00CC278B">
              <w:rPr>
                <w:noProof/>
                <w:webHidden/>
                <w:sz w:val="26"/>
                <w:szCs w:val="26"/>
              </w:rPr>
            </w:r>
            <w:r w:rsidR="00E323EA" w:rsidRPr="00CC278B">
              <w:rPr>
                <w:noProof/>
                <w:webHidden/>
                <w:sz w:val="26"/>
                <w:szCs w:val="26"/>
              </w:rPr>
              <w:fldChar w:fldCharType="separate"/>
            </w:r>
            <w:r w:rsidR="00E323EA" w:rsidRPr="00CC278B">
              <w:rPr>
                <w:noProof/>
                <w:webHidden/>
                <w:sz w:val="26"/>
                <w:szCs w:val="26"/>
              </w:rPr>
              <w:t>49</w:t>
            </w:r>
            <w:r w:rsidR="00E323EA" w:rsidRPr="00CC278B">
              <w:rPr>
                <w:noProof/>
                <w:webHidden/>
                <w:sz w:val="26"/>
                <w:szCs w:val="26"/>
              </w:rPr>
              <w:fldChar w:fldCharType="end"/>
            </w:r>
          </w:hyperlink>
        </w:p>
        <w:p w14:paraId="4391E8A2" w14:textId="77777777" w:rsidR="00E323EA" w:rsidRPr="00CC278B" w:rsidRDefault="00987070" w:rsidP="00CC278B">
          <w:pPr>
            <w:pStyle w:val="31"/>
            <w:spacing w:line="240" w:lineRule="auto"/>
            <w:rPr>
              <w:rFonts w:eastAsiaTheme="minorEastAsia"/>
              <w:noProof/>
              <w:sz w:val="26"/>
              <w:szCs w:val="26"/>
            </w:rPr>
          </w:pPr>
          <w:hyperlink w:anchor="_Toc354667572" w:history="1">
            <w:r w:rsidR="00E323EA" w:rsidRPr="00CC278B">
              <w:rPr>
                <w:rStyle w:val="ad"/>
                <w:rFonts w:eastAsia="Franklin Gothic Heavy"/>
                <w:noProof/>
                <w:sz w:val="26"/>
                <w:szCs w:val="26"/>
              </w:rPr>
              <w:t>Методические рекомендации по подготовке доклада……………………………….</w:t>
            </w:r>
            <w:r w:rsidR="00E323EA" w:rsidRPr="00CC278B">
              <w:rPr>
                <w:noProof/>
                <w:webHidden/>
                <w:sz w:val="26"/>
                <w:szCs w:val="26"/>
              </w:rPr>
              <w:fldChar w:fldCharType="begin"/>
            </w:r>
            <w:r w:rsidR="00E323EA" w:rsidRPr="00CC278B">
              <w:rPr>
                <w:noProof/>
                <w:webHidden/>
                <w:sz w:val="26"/>
                <w:szCs w:val="26"/>
              </w:rPr>
              <w:instrText xml:space="preserve"> PAGEREF _Toc354667572 \h </w:instrText>
            </w:r>
            <w:r w:rsidR="00E323EA" w:rsidRPr="00CC278B">
              <w:rPr>
                <w:noProof/>
                <w:webHidden/>
                <w:sz w:val="26"/>
                <w:szCs w:val="26"/>
              </w:rPr>
            </w:r>
            <w:r w:rsidR="00E323EA" w:rsidRPr="00CC278B">
              <w:rPr>
                <w:noProof/>
                <w:webHidden/>
                <w:sz w:val="26"/>
                <w:szCs w:val="26"/>
              </w:rPr>
              <w:fldChar w:fldCharType="separate"/>
            </w:r>
            <w:r w:rsidR="00E323EA" w:rsidRPr="00CC278B">
              <w:rPr>
                <w:noProof/>
                <w:webHidden/>
                <w:sz w:val="26"/>
                <w:szCs w:val="26"/>
              </w:rPr>
              <w:t>49</w:t>
            </w:r>
            <w:r w:rsidR="00E323EA" w:rsidRPr="00CC278B">
              <w:rPr>
                <w:noProof/>
                <w:webHidden/>
                <w:sz w:val="26"/>
                <w:szCs w:val="26"/>
              </w:rPr>
              <w:fldChar w:fldCharType="end"/>
            </w:r>
          </w:hyperlink>
        </w:p>
        <w:p w14:paraId="4F966C36" w14:textId="77777777" w:rsidR="00E323EA" w:rsidRPr="00CC278B" w:rsidRDefault="00987070" w:rsidP="00CC278B">
          <w:pPr>
            <w:pStyle w:val="31"/>
            <w:spacing w:line="240" w:lineRule="auto"/>
            <w:rPr>
              <w:rFonts w:eastAsiaTheme="minorEastAsia"/>
              <w:noProof/>
              <w:sz w:val="26"/>
              <w:szCs w:val="26"/>
            </w:rPr>
          </w:pPr>
          <w:hyperlink w:anchor="_Toc354667573" w:history="1">
            <w:r w:rsidR="00E323EA" w:rsidRPr="00CC278B">
              <w:rPr>
                <w:rStyle w:val="ad"/>
                <w:rFonts w:eastAsia="Franklin Gothic Heavy"/>
                <w:noProof/>
                <w:sz w:val="26"/>
                <w:szCs w:val="26"/>
              </w:rPr>
              <w:t>Методические рекомендации по подготовке сообщения……………………………</w:t>
            </w:r>
          </w:hyperlink>
          <w:r w:rsidR="00E323EA" w:rsidRPr="00CC278B">
            <w:rPr>
              <w:noProof/>
              <w:sz w:val="26"/>
              <w:szCs w:val="26"/>
            </w:rPr>
            <w:t>12</w:t>
          </w:r>
        </w:p>
        <w:p w14:paraId="58C239E5" w14:textId="77777777" w:rsidR="00E323EA" w:rsidRPr="00CC278B" w:rsidRDefault="00987070" w:rsidP="00CC278B">
          <w:pPr>
            <w:pStyle w:val="31"/>
            <w:spacing w:line="240" w:lineRule="auto"/>
            <w:rPr>
              <w:rFonts w:eastAsiaTheme="minorEastAsia"/>
              <w:noProof/>
              <w:sz w:val="26"/>
              <w:szCs w:val="26"/>
            </w:rPr>
          </w:pPr>
          <w:hyperlink w:anchor="_Toc354667574" w:history="1">
            <w:r w:rsidR="00E323EA" w:rsidRPr="00CC278B">
              <w:rPr>
                <w:rStyle w:val="ad"/>
                <w:rFonts w:eastAsia="Franklin Gothic Heavy"/>
                <w:noProof/>
                <w:sz w:val="26"/>
                <w:szCs w:val="26"/>
              </w:rPr>
              <w:t>Методические рекомендации по выполнению реферата……………………………</w:t>
            </w:r>
            <w:r w:rsidR="00E323EA" w:rsidRPr="00CC278B">
              <w:rPr>
                <w:noProof/>
                <w:webHidden/>
                <w:sz w:val="26"/>
                <w:szCs w:val="26"/>
              </w:rPr>
              <w:t>15</w:t>
            </w:r>
          </w:hyperlink>
        </w:p>
        <w:p w14:paraId="2E33DDB6" w14:textId="77777777" w:rsidR="00E323EA" w:rsidRPr="00CC278B" w:rsidRDefault="00987070" w:rsidP="00CC278B">
          <w:pPr>
            <w:pStyle w:val="31"/>
            <w:spacing w:line="240" w:lineRule="auto"/>
            <w:rPr>
              <w:noProof/>
              <w:sz w:val="26"/>
              <w:szCs w:val="26"/>
            </w:rPr>
          </w:pPr>
          <w:hyperlink w:anchor="_Toc354667575" w:history="1">
            <w:r w:rsidR="00E323EA" w:rsidRPr="00CC278B">
              <w:rPr>
                <w:rStyle w:val="ad"/>
                <w:rFonts w:eastAsia="Franklin Gothic Heavy"/>
                <w:noProof/>
                <w:sz w:val="26"/>
                <w:szCs w:val="26"/>
              </w:rPr>
              <w:t>Методические рекомендации по подготовке презентации………………………….</w:t>
            </w:r>
            <w:r w:rsidR="00E323EA" w:rsidRPr="00CC278B">
              <w:rPr>
                <w:noProof/>
                <w:webHidden/>
                <w:sz w:val="26"/>
                <w:szCs w:val="26"/>
              </w:rPr>
              <w:t>18</w:t>
            </w:r>
          </w:hyperlink>
        </w:p>
        <w:p w14:paraId="16CD4897" w14:textId="77777777" w:rsidR="00E323EA" w:rsidRPr="00CC278B" w:rsidRDefault="00987070" w:rsidP="00CC278B">
          <w:pPr>
            <w:pStyle w:val="31"/>
            <w:spacing w:line="240" w:lineRule="auto"/>
            <w:rPr>
              <w:rFonts w:eastAsiaTheme="minorEastAsia"/>
              <w:noProof/>
              <w:sz w:val="26"/>
              <w:szCs w:val="26"/>
            </w:rPr>
          </w:pPr>
          <w:hyperlink w:anchor="_Toc354667576" w:history="1">
            <w:r w:rsidR="00E323EA" w:rsidRPr="00CC278B">
              <w:rPr>
                <w:rStyle w:val="ad"/>
                <w:rFonts w:eastAsia="Franklin Gothic Heavy"/>
                <w:noProof/>
                <w:sz w:val="26"/>
                <w:szCs w:val="26"/>
              </w:rPr>
              <w:t>Тематика и задания  самостоятельной работы……………………………………….</w:t>
            </w:r>
            <w:r w:rsidR="00E323EA" w:rsidRPr="00CC278B">
              <w:rPr>
                <w:noProof/>
                <w:webHidden/>
                <w:sz w:val="26"/>
                <w:szCs w:val="26"/>
              </w:rPr>
              <w:t>33</w:t>
            </w:r>
          </w:hyperlink>
        </w:p>
        <w:p w14:paraId="36310696" w14:textId="5C66888B" w:rsidR="00556FF2" w:rsidRPr="00CC278B" w:rsidRDefault="00E323EA" w:rsidP="00CC278B">
          <w:pPr>
            <w:pStyle w:val="a3"/>
            <w:spacing w:before="0" w:beforeAutospacing="0" w:after="0" w:afterAutospacing="0"/>
            <w:rPr>
              <w:sz w:val="26"/>
              <w:szCs w:val="26"/>
            </w:rPr>
          </w:pPr>
          <w:r w:rsidRPr="00CC278B">
            <w:rPr>
              <w:b/>
              <w:bCs/>
              <w:sz w:val="26"/>
              <w:szCs w:val="26"/>
            </w:rPr>
            <w:fldChar w:fldCharType="end"/>
          </w:r>
        </w:p>
      </w:sdtContent>
    </w:sdt>
    <w:p w14:paraId="11D67A51" w14:textId="77777777" w:rsidR="00556FF2" w:rsidRPr="00CC278B" w:rsidRDefault="00556FF2" w:rsidP="00CC278B">
      <w:pPr>
        <w:pStyle w:val="a3"/>
        <w:spacing w:before="0" w:beforeAutospacing="0" w:after="0" w:afterAutospacing="0"/>
        <w:ind w:firstLine="567"/>
        <w:rPr>
          <w:sz w:val="26"/>
          <w:szCs w:val="26"/>
        </w:rPr>
      </w:pPr>
    </w:p>
    <w:p w14:paraId="6C1F3663" w14:textId="77777777" w:rsidR="00556FF2" w:rsidRPr="00CC278B" w:rsidRDefault="00556FF2" w:rsidP="00CC278B">
      <w:pPr>
        <w:pStyle w:val="a3"/>
        <w:spacing w:before="0" w:beforeAutospacing="0" w:after="0" w:afterAutospacing="0"/>
        <w:ind w:firstLine="567"/>
        <w:rPr>
          <w:sz w:val="26"/>
          <w:szCs w:val="26"/>
        </w:rPr>
      </w:pPr>
    </w:p>
    <w:p w14:paraId="04766051" w14:textId="77777777" w:rsidR="00556FF2" w:rsidRPr="00CC278B" w:rsidRDefault="00556FF2" w:rsidP="00CC278B">
      <w:pPr>
        <w:pStyle w:val="a3"/>
        <w:spacing w:before="0" w:beforeAutospacing="0" w:after="0" w:afterAutospacing="0"/>
        <w:ind w:firstLine="567"/>
        <w:rPr>
          <w:sz w:val="26"/>
          <w:szCs w:val="26"/>
        </w:rPr>
      </w:pPr>
    </w:p>
    <w:p w14:paraId="4C59A9B7" w14:textId="77777777" w:rsidR="00556FF2" w:rsidRPr="00CC278B" w:rsidRDefault="00556FF2" w:rsidP="00CC278B">
      <w:pPr>
        <w:pStyle w:val="a3"/>
        <w:spacing w:before="0" w:beforeAutospacing="0" w:after="0" w:afterAutospacing="0"/>
        <w:ind w:firstLine="567"/>
        <w:rPr>
          <w:sz w:val="26"/>
          <w:szCs w:val="26"/>
        </w:rPr>
      </w:pPr>
    </w:p>
    <w:p w14:paraId="26D0A45A" w14:textId="77777777" w:rsidR="00556FF2" w:rsidRPr="00CC278B" w:rsidRDefault="00556FF2" w:rsidP="00CC278B">
      <w:pPr>
        <w:pStyle w:val="a3"/>
        <w:spacing w:before="0" w:beforeAutospacing="0" w:after="0" w:afterAutospacing="0"/>
        <w:ind w:firstLine="567"/>
        <w:rPr>
          <w:sz w:val="26"/>
          <w:szCs w:val="26"/>
        </w:rPr>
      </w:pPr>
    </w:p>
    <w:p w14:paraId="2D3DE67D" w14:textId="77777777" w:rsidR="00556FF2" w:rsidRPr="00CC278B" w:rsidRDefault="00556FF2" w:rsidP="00CC278B">
      <w:pPr>
        <w:pStyle w:val="a3"/>
        <w:spacing w:before="0" w:beforeAutospacing="0" w:after="0" w:afterAutospacing="0"/>
        <w:ind w:firstLine="567"/>
        <w:rPr>
          <w:sz w:val="26"/>
          <w:szCs w:val="26"/>
        </w:rPr>
      </w:pPr>
    </w:p>
    <w:p w14:paraId="3AC0226D" w14:textId="77777777" w:rsidR="00556FF2" w:rsidRPr="00CC278B" w:rsidRDefault="00556FF2" w:rsidP="00CC278B">
      <w:pPr>
        <w:pStyle w:val="a3"/>
        <w:spacing w:before="0" w:beforeAutospacing="0" w:after="0" w:afterAutospacing="0"/>
        <w:ind w:firstLine="567"/>
        <w:rPr>
          <w:sz w:val="26"/>
          <w:szCs w:val="26"/>
        </w:rPr>
      </w:pPr>
    </w:p>
    <w:p w14:paraId="77F58157" w14:textId="77777777" w:rsidR="00556FF2" w:rsidRPr="00CC278B" w:rsidRDefault="00556FF2" w:rsidP="00CC278B">
      <w:pPr>
        <w:pStyle w:val="a3"/>
        <w:spacing w:before="0" w:beforeAutospacing="0" w:after="0" w:afterAutospacing="0"/>
        <w:ind w:firstLine="567"/>
        <w:rPr>
          <w:sz w:val="26"/>
          <w:szCs w:val="26"/>
        </w:rPr>
      </w:pPr>
    </w:p>
    <w:p w14:paraId="206FED54" w14:textId="77777777" w:rsidR="00556FF2" w:rsidRPr="00CC278B" w:rsidRDefault="00556FF2" w:rsidP="00CC278B">
      <w:pPr>
        <w:pStyle w:val="a3"/>
        <w:spacing w:before="0" w:beforeAutospacing="0" w:after="0" w:afterAutospacing="0"/>
        <w:ind w:firstLine="567"/>
        <w:rPr>
          <w:sz w:val="26"/>
          <w:szCs w:val="26"/>
        </w:rPr>
      </w:pPr>
    </w:p>
    <w:p w14:paraId="00F079C6" w14:textId="77777777" w:rsidR="00556FF2" w:rsidRPr="00CC278B" w:rsidRDefault="00556FF2" w:rsidP="00CC278B">
      <w:pPr>
        <w:pStyle w:val="a3"/>
        <w:spacing w:before="0" w:beforeAutospacing="0" w:after="0" w:afterAutospacing="0"/>
        <w:ind w:firstLine="567"/>
        <w:rPr>
          <w:sz w:val="26"/>
          <w:szCs w:val="26"/>
        </w:rPr>
      </w:pPr>
    </w:p>
    <w:p w14:paraId="247C54A2" w14:textId="77777777" w:rsidR="00556FF2" w:rsidRPr="00CC278B" w:rsidRDefault="00556FF2" w:rsidP="00CC278B">
      <w:pPr>
        <w:pStyle w:val="a3"/>
        <w:spacing w:before="0" w:beforeAutospacing="0" w:after="0" w:afterAutospacing="0"/>
        <w:ind w:firstLine="567"/>
        <w:rPr>
          <w:sz w:val="26"/>
          <w:szCs w:val="26"/>
        </w:rPr>
      </w:pPr>
    </w:p>
    <w:p w14:paraId="50C78B11" w14:textId="77777777" w:rsidR="00556FF2" w:rsidRPr="00CC278B" w:rsidRDefault="00556FF2" w:rsidP="00CC278B">
      <w:pPr>
        <w:pStyle w:val="a3"/>
        <w:spacing w:before="0" w:beforeAutospacing="0" w:after="0" w:afterAutospacing="0"/>
        <w:ind w:firstLine="567"/>
        <w:rPr>
          <w:sz w:val="26"/>
          <w:szCs w:val="26"/>
        </w:rPr>
      </w:pPr>
    </w:p>
    <w:p w14:paraId="122EE3B5" w14:textId="77777777" w:rsidR="00556FF2" w:rsidRPr="00CC278B" w:rsidRDefault="00556FF2" w:rsidP="00CC278B">
      <w:pPr>
        <w:pStyle w:val="a3"/>
        <w:spacing w:before="0" w:beforeAutospacing="0" w:after="0" w:afterAutospacing="0"/>
        <w:ind w:firstLine="567"/>
        <w:rPr>
          <w:sz w:val="26"/>
          <w:szCs w:val="26"/>
        </w:rPr>
      </w:pPr>
    </w:p>
    <w:p w14:paraId="2BE24E5A" w14:textId="77777777" w:rsidR="00556FF2" w:rsidRPr="00CC278B" w:rsidRDefault="00556FF2" w:rsidP="00CC278B">
      <w:pPr>
        <w:pStyle w:val="a3"/>
        <w:spacing w:before="0" w:beforeAutospacing="0" w:after="0" w:afterAutospacing="0"/>
        <w:ind w:firstLine="567"/>
        <w:rPr>
          <w:sz w:val="26"/>
          <w:szCs w:val="26"/>
        </w:rPr>
      </w:pPr>
    </w:p>
    <w:p w14:paraId="23E4A3FF" w14:textId="77777777" w:rsidR="00556FF2" w:rsidRPr="00CC278B" w:rsidRDefault="00556FF2" w:rsidP="00CC278B">
      <w:pPr>
        <w:pStyle w:val="a3"/>
        <w:spacing w:before="0" w:beforeAutospacing="0" w:after="0" w:afterAutospacing="0"/>
        <w:ind w:firstLine="567"/>
        <w:rPr>
          <w:sz w:val="26"/>
          <w:szCs w:val="26"/>
        </w:rPr>
      </w:pPr>
    </w:p>
    <w:p w14:paraId="15742430" w14:textId="77777777" w:rsidR="00556FF2" w:rsidRPr="00CC278B" w:rsidRDefault="00556FF2" w:rsidP="00CC278B">
      <w:pPr>
        <w:pStyle w:val="a3"/>
        <w:spacing w:before="0" w:beforeAutospacing="0" w:after="0" w:afterAutospacing="0"/>
        <w:ind w:firstLine="567"/>
        <w:rPr>
          <w:sz w:val="26"/>
          <w:szCs w:val="26"/>
        </w:rPr>
      </w:pPr>
    </w:p>
    <w:p w14:paraId="239D01E8" w14:textId="77777777" w:rsidR="00556FF2" w:rsidRPr="00CC278B" w:rsidRDefault="00556FF2" w:rsidP="00CC278B">
      <w:pPr>
        <w:pStyle w:val="a3"/>
        <w:spacing w:before="0" w:beforeAutospacing="0" w:after="0" w:afterAutospacing="0"/>
        <w:ind w:firstLine="567"/>
        <w:rPr>
          <w:sz w:val="26"/>
          <w:szCs w:val="26"/>
        </w:rPr>
      </w:pPr>
    </w:p>
    <w:p w14:paraId="2FFB6809" w14:textId="1E67093F" w:rsidR="006A3452" w:rsidRPr="00CC278B" w:rsidRDefault="006A3452" w:rsidP="00CC278B">
      <w:pPr>
        <w:pStyle w:val="a3"/>
        <w:spacing w:before="0" w:beforeAutospacing="0" w:after="0" w:afterAutospacing="0"/>
        <w:ind w:firstLine="567"/>
        <w:rPr>
          <w:sz w:val="26"/>
          <w:szCs w:val="26"/>
        </w:rPr>
      </w:pPr>
    </w:p>
    <w:p w14:paraId="71DA85FB" w14:textId="5B6E1572" w:rsidR="00E323EA" w:rsidRPr="00CC278B" w:rsidRDefault="00E323EA" w:rsidP="00CC278B">
      <w:pPr>
        <w:ind w:firstLine="567"/>
        <w:rPr>
          <w:sz w:val="26"/>
          <w:szCs w:val="26"/>
        </w:rPr>
      </w:pPr>
      <w:r w:rsidRPr="00CC278B">
        <w:rPr>
          <w:sz w:val="26"/>
          <w:szCs w:val="26"/>
        </w:rPr>
        <w:br w:type="page"/>
      </w:r>
    </w:p>
    <w:p w14:paraId="293995B9" w14:textId="77777777" w:rsidR="0087304B" w:rsidRPr="00CC278B" w:rsidRDefault="0087304B" w:rsidP="00CC278B">
      <w:pPr>
        <w:pStyle w:val="a3"/>
        <w:spacing w:before="0" w:beforeAutospacing="0" w:after="0" w:afterAutospacing="0"/>
        <w:ind w:firstLine="567"/>
        <w:rPr>
          <w:sz w:val="26"/>
          <w:szCs w:val="26"/>
        </w:rPr>
      </w:pPr>
    </w:p>
    <w:p w14:paraId="603E5498" w14:textId="77777777" w:rsidR="00907584" w:rsidRPr="00CC278B" w:rsidRDefault="00907584" w:rsidP="00CC278B">
      <w:pPr>
        <w:numPr>
          <w:ilvl w:val="0"/>
          <w:numId w:val="2"/>
        </w:numPr>
        <w:ind w:firstLine="567"/>
        <w:contextualSpacing/>
        <w:jc w:val="center"/>
        <w:rPr>
          <w:b/>
          <w:bCs/>
          <w:sz w:val="26"/>
          <w:szCs w:val="26"/>
        </w:rPr>
      </w:pPr>
      <w:r w:rsidRPr="00CC278B">
        <w:rPr>
          <w:b/>
          <w:bCs/>
          <w:sz w:val="26"/>
          <w:szCs w:val="26"/>
        </w:rPr>
        <w:t>Пояснительная записка</w:t>
      </w:r>
    </w:p>
    <w:p w14:paraId="524028CE" w14:textId="69A79330" w:rsidR="00907584" w:rsidRPr="00CC278B" w:rsidRDefault="00907584" w:rsidP="00CC278B">
      <w:pPr>
        <w:ind w:firstLine="567"/>
        <w:jc w:val="both"/>
        <w:rPr>
          <w:bCs/>
          <w:iCs/>
          <w:sz w:val="26"/>
          <w:szCs w:val="26"/>
        </w:rPr>
      </w:pPr>
      <w:r w:rsidRPr="00CC278B">
        <w:rPr>
          <w:rFonts w:eastAsia="Calibri"/>
          <w:sz w:val="26"/>
          <w:szCs w:val="26"/>
        </w:rPr>
        <w:t xml:space="preserve">Методические рекомендации по выполнению внеаудиторной самостоятельной работы по   </w:t>
      </w:r>
      <w:r w:rsidR="00C8344F" w:rsidRPr="00CC278B">
        <w:rPr>
          <w:rFonts w:eastAsia="Calibri"/>
          <w:sz w:val="26"/>
          <w:szCs w:val="26"/>
        </w:rPr>
        <w:t xml:space="preserve">дисциплине </w:t>
      </w:r>
      <w:r w:rsidR="00803847" w:rsidRPr="00CC278B">
        <w:rPr>
          <w:rFonts w:eastAsia="Calibri"/>
          <w:sz w:val="26"/>
          <w:szCs w:val="26"/>
        </w:rPr>
        <w:t>ОП.1</w:t>
      </w:r>
      <w:r w:rsidR="002F197D" w:rsidRPr="00CC278B">
        <w:rPr>
          <w:rFonts w:eastAsia="Calibri"/>
          <w:sz w:val="26"/>
          <w:szCs w:val="26"/>
        </w:rPr>
        <w:t>5</w:t>
      </w:r>
      <w:r w:rsidR="00803847" w:rsidRPr="00CC278B">
        <w:rPr>
          <w:rFonts w:eastAsia="Calibri"/>
          <w:sz w:val="26"/>
          <w:szCs w:val="26"/>
        </w:rPr>
        <w:t xml:space="preserve"> Электротехника и электронная техника </w:t>
      </w:r>
      <w:r w:rsidR="00803847" w:rsidRPr="00CC278B">
        <w:rPr>
          <w:sz w:val="26"/>
          <w:szCs w:val="26"/>
        </w:rPr>
        <w:t xml:space="preserve">по специальности: </w:t>
      </w:r>
      <w:r w:rsidR="002F197D" w:rsidRPr="00CC278B">
        <w:rPr>
          <w:sz w:val="26"/>
          <w:szCs w:val="26"/>
        </w:rPr>
        <w:t>15.02.08</w:t>
      </w:r>
      <w:r w:rsidR="002F197D" w:rsidRPr="00CC278B">
        <w:rPr>
          <w:bCs/>
          <w:sz w:val="26"/>
          <w:szCs w:val="26"/>
        </w:rPr>
        <w:t xml:space="preserve"> Технология машиностроения</w:t>
      </w:r>
      <w:r w:rsidR="002F197D" w:rsidRPr="00CC278B">
        <w:rPr>
          <w:b/>
          <w:bCs/>
          <w:sz w:val="26"/>
          <w:szCs w:val="26"/>
        </w:rPr>
        <w:t xml:space="preserve"> </w:t>
      </w:r>
      <w:r w:rsidRPr="00CC278B">
        <w:rPr>
          <w:iCs/>
          <w:sz w:val="26"/>
          <w:szCs w:val="26"/>
        </w:rPr>
        <w:t xml:space="preserve">разработаны с целью </w:t>
      </w:r>
      <w:r w:rsidRPr="00CC278B">
        <w:rPr>
          <w:bCs/>
          <w:iCs/>
          <w:sz w:val="26"/>
          <w:szCs w:val="26"/>
        </w:rPr>
        <w:t xml:space="preserve">формирования у </w:t>
      </w:r>
      <w:r w:rsidRPr="00CC278B">
        <w:rPr>
          <w:iCs/>
          <w:sz w:val="26"/>
          <w:szCs w:val="26"/>
        </w:rPr>
        <w:t>обучающихся</w:t>
      </w:r>
      <w:r w:rsidRPr="00CC278B">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26A3BA9" w14:textId="6C8AD92E" w:rsidR="00907584" w:rsidRPr="00CC278B" w:rsidRDefault="00907584" w:rsidP="00CC278B">
      <w:pPr>
        <w:ind w:firstLine="567"/>
        <w:jc w:val="both"/>
        <w:rPr>
          <w:rFonts w:eastAsia="Calibri"/>
          <w:b/>
          <w:bCs/>
          <w:sz w:val="26"/>
          <w:szCs w:val="26"/>
        </w:rPr>
      </w:pPr>
      <w:r w:rsidRPr="00CC278B">
        <w:rPr>
          <w:rFonts w:eastAsia="Calibri"/>
          <w:sz w:val="26"/>
          <w:szCs w:val="26"/>
        </w:rPr>
        <w:t xml:space="preserve">В результате выполнения у обучающегося формируются и закрепляются следующие </w:t>
      </w:r>
      <w:r w:rsidRPr="00CC278B">
        <w:rPr>
          <w:rFonts w:eastAsia="Calibri"/>
          <w:b/>
          <w:sz w:val="26"/>
          <w:szCs w:val="26"/>
        </w:rPr>
        <w:t>знания</w:t>
      </w:r>
      <w:r w:rsidRPr="00CC278B">
        <w:rPr>
          <w:b/>
          <w:bCs/>
          <w:sz w:val="26"/>
          <w:szCs w:val="26"/>
        </w:rPr>
        <w:t>:</w:t>
      </w:r>
    </w:p>
    <w:p w14:paraId="04D822CB" w14:textId="4728CF40" w:rsidR="006A3452" w:rsidRPr="00CC278B" w:rsidRDefault="006A3452" w:rsidP="00CC278B">
      <w:pPr>
        <w:ind w:firstLine="567"/>
        <w:jc w:val="both"/>
        <w:rPr>
          <w:sz w:val="26"/>
          <w:szCs w:val="26"/>
        </w:rPr>
      </w:pPr>
      <w:r w:rsidRPr="00CC278B">
        <w:rPr>
          <w:sz w:val="26"/>
          <w:szCs w:val="26"/>
        </w:rPr>
        <w:t>-классификаци</w:t>
      </w:r>
      <w:r w:rsidR="00803847" w:rsidRPr="00CC278B">
        <w:rPr>
          <w:sz w:val="26"/>
          <w:szCs w:val="26"/>
        </w:rPr>
        <w:t>я</w:t>
      </w:r>
      <w:r w:rsidRPr="00CC278B">
        <w:rPr>
          <w:sz w:val="26"/>
          <w:szCs w:val="26"/>
        </w:rPr>
        <w:t xml:space="preserve"> электронных приборов, их устройство и область применения;</w:t>
      </w:r>
    </w:p>
    <w:p w14:paraId="72BB72B3" w14:textId="77777777" w:rsidR="006A3452" w:rsidRPr="00CC278B" w:rsidRDefault="006A3452" w:rsidP="00CC278B">
      <w:pPr>
        <w:ind w:firstLine="567"/>
        <w:jc w:val="both"/>
        <w:rPr>
          <w:sz w:val="26"/>
          <w:szCs w:val="26"/>
        </w:rPr>
      </w:pPr>
      <w:r w:rsidRPr="00CC278B">
        <w:rPr>
          <w:sz w:val="26"/>
          <w:szCs w:val="26"/>
        </w:rPr>
        <w:t xml:space="preserve">-методы расчета и измерения основных параметров электрических, магнитных цепей; </w:t>
      </w:r>
    </w:p>
    <w:p w14:paraId="1C2C3CA2" w14:textId="77777777" w:rsidR="006A3452" w:rsidRPr="00CC278B" w:rsidRDefault="006A3452" w:rsidP="00CC278B">
      <w:pPr>
        <w:ind w:firstLine="567"/>
        <w:jc w:val="both"/>
        <w:rPr>
          <w:sz w:val="26"/>
          <w:szCs w:val="26"/>
        </w:rPr>
      </w:pPr>
      <w:r w:rsidRPr="00CC278B">
        <w:rPr>
          <w:sz w:val="26"/>
          <w:szCs w:val="26"/>
        </w:rPr>
        <w:t xml:space="preserve">-основные законы электротехники; </w:t>
      </w:r>
    </w:p>
    <w:p w14:paraId="681ED336" w14:textId="77777777" w:rsidR="006A3452" w:rsidRPr="00CC278B" w:rsidRDefault="006A3452" w:rsidP="00CC278B">
      <w:pPr>
        <w:ind w:firstLine="567"/>
        <w:jc w:val="both"/>
        <w:rPr>
          <w:sz w:val="26"/>
          <w:szCs w:val="26"/>
        </w:rPr>
      </w:pPr>
      <w:r w:rsidRPr="00CC278B">
        <w:rPr>
          <w:sz w:val="26"/>
          <w:szCs w:val="26"/>
        </w:rPr>
        <w:t xml:space="preserve">-основные правила эксплуатации электрооборудования и методы измерения электрических величин; </w:t>
      </w:r>
    </w:p>
    <w:p w14:paraId="0199BFF3" w14:textId="77777777" w:rsidR="006A3452" w:rsidRPr="00CC278B" w:rsidRDefault="006A3452" w:rsidP="00CC278B">
      <w:pPr>
        <w:ind w:firstLine="567"/>
        <w:jc w:val="both"/>
        <w:rPr>
          <w:sz w:val="26"/>
          <w:szCs w:val="26"/>
        </w:rPr>
      </w:pPr>
      <w:r w:rsidRPr="00CC278B">
        <w:rPr>
          <w:sz w:val="26"/>
          <w:szCs w:val="26"/>
        </w:rPr>
        <w:t xml:space="preserve">-основы теории электрических машин, принцип работы типовых электрических устройств; </w:t>
      </w:r>
    </w:p>
    <w:p w14:paraId="02656E06" w14:textId="77777777" w:rsidR="006A3452" w:rsidRPr="00CC278B" w:rsidRDefault="006A3452" w:rsidP="00CC278B">
      <w:pPr>
        <w:ind w:firstLine="567"/>
        <w:jc w:val="both"/>
        <w:rPr>
          <w:sz w:val="26"/>
          <w:szCs w:val="26"/>
        </w:rPr>
      </w:pPr>
      <w:r w:rsidRPr="00CC278B">
        <w:rPr>
          <w:sz w:val="26"/>
          <w:szCs w:val="26"/>
        </w:rPr>
        <w:t xml:space="preserve">-основы физических процессов в проводниках, полупроводниках и диэлектриках; </w:t>
      </w:r>
    </w:p>
    <w:p w14:paraId="083A9E1F" w14:textId="77777777" w:rsidR="006A3452" w:rsidRPr="00CC278B" w:rsidRDefault="006A3452" w:rsidP="00CC278B">
      <w:pPr>
        <w:ind w:firstLine="567"/>
        <w:jc w:val="both"/>
        <w:rPr>
          <w:sz w:val="26"/>
          <w:szCs w:val="26"/>
        </w:rPr>
      </w:pPr>
      <w:r w:rsidRPr="00CC278B">
        <w:rPr>
          <w:sz w:val="26"/>
          <w:szCs w:val="26"/>
        </w:rPr>
        <w:t xml:space="preserve">-параметры электрических схем и единицы их измерения; </w:t>
      </w:r>
    </w:p>
    <w:p w14:paraId="4BD0C43E" w14:textId="77777777" w:rsidR="006A3452" w:rsidRPr="00CC278B" w:rsidRDefault="006A3452" w:rsidP="00CC278B">
      <w:pPr>
        <w:ind w:firstLine="567"/>
        <w:jc w:val="both"/>
        <w:rPr>
          <w:sz w:val="26"/>
          <w:szCs w:val="26"/>
        </w:rPr>
      </w:pPr>
      <w:r w:rsidRPr="00CC278B">
        <w:rPr>
          <w:sz w:val="26"/>
          <w:szCs w:val="26"/>
        </w:rPr>
        <w:t xml:space="preserve">-принципы выбора электрических и электронных устройств и приборов; </w:t>
      </w:r>
    </w:p>
    <w:p w14:paraId="230559D6" w14:textId="77777777" w:rsidR="006A3452" w:rsidRPr="00CC278B" w:rsidRDefault="006A3452" w:rsidP="00CC278B">
      <w:pPr>
        <w:ind w:firstLine="567"/>
        <w:jc w:val="both"/>
        <w:rPr>
          <w:sz w:val="26"/>
          <w:szCs w:val="26"/>
        </w:rPr>
      </w:pPr>
      <w:r w:rsidRPr="00CC278B">
        <w:rPr>
          <w:sz w:val="26"/>
          <w:szCs w:val="26"/>
        </w:rPr>
        <w:t xml:space="preserve">-принципы действия, устройство, основные характеристики электротехнических и электронных устройств и приборов; </w:t>
      </w:r>
    </w:p>
    <w:p w14:paraId="1F5422E9" w14:textId="77777777" w:rsidR="006A3452" w:rsidRPr="00CC278B" w:rsidRDefault="006A3452" w:rsidP="00CC278B">
      <w:pPr>
        <w:ind w:firstLine="567"/>
        <w:jc w:val="both"/>
        <w:rPr>
          <w:sz w:val="26"/>
          <w:szCs w:val="26"/>
        </w:rPr>
      </w:pPr>
      <w:r w:rsidRPr="00CC278B">
        <w:rPr>
          <w:sz w:val="26"/>
          <w:szCs w:val="26"/>
        </w:rPr>
        <w:t xml:space="preserve">-свойства проводников, полупроводников, электроизоляционных, магнитных материалов; способы получения, передачи и использования электрической энергии; </w:t>
      </w:r>
    </w:p>
    <w:p w14:paraId="79CC1903" w14:textId="77777777" w:rsidR="006A3452" w:rsidRPr="00CC278B" w:rsidRDefault="006A3452" w:rsidP="00CC278B">
      <w:pPr>
        <w:ind w:firstLine="567"/>
        <w:jc w:val="both"/>
        <w:rPr>
          <w:sz w:val="26"/>
          <w:szCs w:val="26"/>
        </w:rPr>
      </w:pPr>
      <w:r w:rsidRPr="00CC278B">
        <w:rPr>
          <w:sz w:val="26"/>
          <w:szCs w:val="26"/>
        </w:rPr>
        <w:t xml:space="preserve">-устройство, принцип действия и основные характеристики электротехнических приборов; </w:t>
      </w:r>
    </w:p>
    <w:p w14:paraId="25E87629" w14:textId="77777777" w:rsidR="006A3452" w:rsidRPr="00CC278B" w:rsidRDefault="006A3452" w:rsidP="00CC278B">
      <w:pPr>
        <w:ind w:firstLine="567"/>
        <w:jc w:val="both"/>
        <w:rPr>
          <w:sz w:val="26"/>
          <w:szCs w:val="26"/>
        </w:rPr>
      </w:pPr>
      <w:r w:rsidRPr="00CC278B">
        <w:rPr>
          <w:sz w:val="26"/>
          <w:szCs w:val="26"/>
        </w:rPr>
        <w:t>-характеристики и параметры электрических и магнитных полей.</w:t>
      </w:r>
    </w:p>
    <w:p w14:paraId="00F0B0A1" w14:textId="2F5B5A8F" w:rsidR="00907584" w:rsidRPr="00CC278B" w:rsidRDefault="00907584" w:rsidP="00CC2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CC278B">
        <w:rPr>
          <w:sz w:val="26"/>
          <w:szCs w:val="26"/>
        </w:rPr>
        <w:t xml:space="preserve">В результате выполнения внеаудиторной самостоятельной работы у обучающегося формируются </w:t>
      </w:r>
      <w:r w:rsidRPr="00CC278B">
        <w:rPr>
          <w:b/>
          <w:sz w:val="26"/>
          <w:szCs w:val="26"/>
        </w:rPr>
        <w:t>умения:</w:t>
      </w:r>
    </w:p>
    <w:p w14:paraId="61C87912" w14:textId="77777777" w:rsidR="006A3452" w:rsidRPr="00CC278B" w:rsidRDefault="006A3452" w:rsidP="00CC278B">
      <w:pPr>
        <w:ind w:firstLine="567"/>
        <w:jc w:val="both"/>
        <w:rPr>
          <w:sz w:val="26"/>
          <w:szCs w:val="26"/>
          <w:lang w:val="x-none" w:eastAsia="x-none"/>
        </w:rPr>
      </w:pPr>
      <w:r w:rsidRPr="00CC278B">
        <w:rPr>
          <w:sz w:val="26"/>
          <w:szCs w:val="26"/>
          <w:lang w:val="x-none" w:eastAsia="x-none"/>
        </w:rPr>
        <w:t xml:space="preserve">- подбирать устройства электронной техники, электрические приборы и оборудование с определенными параметрами и характеристиками;   </w:t>
      </w:r>
    </w:p>
    <w:p w14:paraId="62D981AD" w14:textId="77777777" w:rsidR="006A3452" w:rsidRPr="00CC278B" w:rsidRDefault="006A3452" w:rsidP="00CC278B">
      <w:pPr>
        <w:ind w:firstLine="567"/>
        <w:jc w:val="both"/>
        <w:rPr>
          <w:sz w:val="26"/>
          <w:szCs w:val="26"/>
          <w:lang w:val="x-none" w:eastAsia="x-none"/>
        </w:rPr>
      </w:pPr>
      <w:r w:rsidRPr="00CC278B">
        <w:rPr>
          <w:sz w:val="26"/>
          <w:szCs w:val="26"/>
          <w:lang w:val="x-none" w:eastAsia="x-none"/>
        </w:rPr>
        <w:t xml:space="preserve">- </w:t>
      </w:r>
      <w:r w:rsidRPr="00CC278B">
        <w:rPr>
          <w:sz w:val="26"/>
          <w:szCs w:val="26"/>
          <w:lang w:eastAsia="x-none"/>
        </w:rPr>
        <w:t xml:space="preserve">правильно </w:t>
      </w:r>
      <w:r w:rsidRPr="00CC278B">
        <w:rPr>
          <w:sz w:val="26"/>
          <w:szCs w:val="26"/>
          <w:lang w:val="x-none" w:eastAsia="x-none"/>
        </w:rPr>
        <w:t xml:space="preserve">эксплуатировать электрооборудование и механизмы передачи движения технологических машин и аппаратов; </w:t>
      </w:r>
    </w:p>
    <w:p w14:paraId="4D50B764" w14:textId="77777777" w:rsidR="006A3452" w:rsidRPr="00CC278B" w:rsidRDefault="006A3452" w:rsidP="00CC278B">
      <w:pPr>
        <w:ind w:firstLine="567"/>
        <w:jc w:val="both"/>
        <w:rPr>
          <w:sz w:val="26"/>
          <w:szCs w:val="26"/>
        </w:rPr>
      </w:pPr>
      <w:r w:rsidRPr="00CC278B">
        <w:rPr>
          <w:sz w:val="26"/>
          <w:szCs w:val="26"/>
        </w:rPr>
        <w:t xml:space="preserve">- рассчитывать параметры электрических, магнитных цепей;   </w:t>
      </w:r>
    </w:p>
    <w:p w14:paraId="2C986699" w14:textId="77777777" w:rsidR="006A3452" w:rsidRPr="00CC278B" w:rsidRDefault="006A3452" w:rsidP="00CC278B">
      <w:pPr>
        <w:ind w:firstLine="567"/>
        <w:jc w:val="both"/>
        <w:rPr>
          <w:sz w:val="26"/>
          <w:szCs w:val="26"/>
        </w:rPr>
      </w:pPr>
      <w:r w:rsidRPr="00CC278B">
        <w:rPr>
          <w:sz w:val="26"/>
          <w:szCs w:val="26"/>
        </w:rPr>
        <w:t xml:space="preserve">- снимать показания и пользоваться электроизмерительными приборами и приспособлениями;  </w:t>
      </w:r>
    </w:p>
    <w:p w14:paraId="6DA4CB4E" w14:textId="77777777" w:rsidR="006A3452" w:rsidRPr="00CC278B" w:rsidRDefault="006A3452" w:rsidP="00CC278B">
      <w:pPr>
        <w:ind w:firstLine="567"/>
        <w:jc w:val="both"/>
        <w:rPr>
          <w:sz w:val="26"/>
          <w:szCs w:val="26"/>
        </w:rPr>
      </w:pPr>
      <w:r w:rsidRPr="00CC278B">
        <w:rPr>
          <w:sz w:val="26"/>
          <w:szCs w:val="26"/>
        </w:rPr>
        <w:t xml:space="preserve">- собирать электрические схемы; </w:t>
      </w:r>
    </w:p>
    <w:p w14:paraId="6618535D" w14:textId="77777777" w:rsidR="006A3452" w:rsidRPr="00CC278B" w:rsidRDefault="006A3452" w:rsidP="00CC278B">
      <w:pPr>
        <w:ind w:firstLine="567"/>
        <w:jc w:val="both"/>
        <w:rPr>
          <w:sz w:val="26"/>
          <w:szCs w:val="26"/>
        </w:rPr>
      </w:pPr>
      <w:r w:rsidRPr="00CC278B">
        <w:rPr>
          <w:sz w:val="26"/>
          <w:szCs w:val="26"/>
        </w:rPr>
        <w:t xml:space="preserve">- читать принципиальные, электрические и монтажные схемы.  </w:t>
      </w:r>
    </w:p>
    <w:p w14:paraId="2CE87D68" w14:textId="77777777" w:rsidR="00E323EA" w:rsidRPr="00CC278B" w:rsidRDefault="00E323EA" w:rsidP="00CC2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CC278B">
        <w:rPr>
          <w:sz w:val="26"/>
          <w:szCs w:val="26"/>
        </w:rPr>
        <w:t xml:space="preserve">Выполнение практических заданий обучающимся способствует овладению следующими </w:t>
      </w:r>
      <w:r w:rsidRPr="00CC278B">
        <w:rPr>
          <w:b/>
          <w:bCs/>
          <w:i/>
          <w:iCs/>
          <w:sz w:val="26"/>
          <w:szCs w:val="26"/>
        </w:rPr>
        <w:t>общими и профессиональными компетенциями</w:t>
      </w:r>
      <w:r w:rsidRPr="00CC278B">
        <w:rPr>
          <w:sz w:val="26"/>
          <w:szCs w:val="26"/>
        </w:rPr>
        <w:t>:</w:t>
      </w:r>
    </w:p>
    <w:p w14:paraId="772430EB" w14:textId="2720B5BB" w:rsidR="00907584" w:rsidRPr="00CC278B" w:rsidRDefault="00907584" w:rsidP="00CC278B">
      <w:pPr>
        <w:ind w:firstLine="567"/>
        <w:jc w:val="both"/>
        <w:rPr>
          <w:sz w:val="26"/>
          <w:szCs w:val="26"/>
        </w:rPr>
      </w:pPr>
    </w:p>
    <w:p w14:paraId="5004E519" w14:textId="77777777" w:rsidR="006A3452" w:rsidRPr="00CC278B" w:rsidRDefault="006A3452" w:rsidP="00CC278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6"/>
          <w:szCs w:val="26"/>
        </w:rPr>
      </w:pPr>
      <w:r w:rsidRPr="00CC278B">
        <w:rPr>
          <w:sz w:val="26"/>
          <w:szCs w:val="26"/>
        </w:rPr>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66D5C952" w14:textId="77777777" w:rsidR="006A3452" w:rsidRPr="00CC278B" w:rsidRDefault="006A3452" w:rsidP="00CC278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6"/>
          <w:szCs w:val="26"/>
        </w:rPr>
      </w:pPr>
      <w:r w:rsidRPr="00CC278B">
        <w:rPr>
          <w:sz w:val="26"/>
          <w:szCs w:val="26"/>
        </w:rPr>
        <w:t>ОК 3. Принимать решения в стандартных и нестандартных ситуациях и нести за них ответственность.</w:t>
      </w:r>
    </w:p>
    <w:p w14:paraId="32993571" w14:textId="77777777" w:rsidR="006A3452" w:rsidRPr="00CC278B" w:rsidRDefault="006A3452" w:rsidP="00CC278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6"/>
          <w:szCs w:val="26"/>
        </w:rPr>
      </w:pPr>
      <w:r w:rsidRPr="00CC278B">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3AA4040C" w14:textId="77777777" w:rsidR="006A3452" w:rsidRPr="00CC278B" w:rsidRDefault="006A3452" w:rsidP="00CC278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6"/>
          <w:szCs w:val="26"/>
        </w:rPr>
      </w:pPr>
      <w:r w:rsidRPr="00CC278B">
        <w:rPr>
          <w:sz w:val="26"/>
          <w:szCs w:val="26"/>
        </w:rPr>
        <w:t>ОК 5. Использовать информационно-коммуникационные технологии в профессиональной деятельности.</w:t>
      </w:r>
    </w:p>
    <w:p w14:paraId="413C0B96" w14:textId="77777777" w:rsidR="006A3452" w:rsidRPr="00CC278B" w:rsidRDefault="006A3452" w:rsidP="00CC278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6"/>
          <w:szCs w:val="26"/>
        </w:rPr>
      </w:pPr>
      <w:r w:rsidRPr="00CC278B">
        <w:rPr>
          <w:sz w:val="26"/>
          <w:szCs w:val="26"/>
        </w:rPr>
        <w:t>ОК 9. Ориентироваться в условиях частой смены технологий в профессиональной деятельности.</w:t>
      </w:r>
    </w:p>
    <w:p w14:paraId="4DF212FF" w14:textId="77777777" w:rsidR="006A3452" w:rsidRPr="00CC278B" w:rsidRDefault="006A3452" w:rsidP="00CC278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6"/>
          <w:szCs w:val="26"/>
        </w:rPr>
      </w:pPr>
      <w:r w:rsidRPr="00CC278B">
        <w:rPr>
          <w:sz w:val="26"/>
          <w:szCs w:val="26"/>
        </w:rPr>
        <w:t>ПК 1.2. Проводить контроль работ по монтажу и ремонту промышленного оборудования с использованием контрольно-измерительных приборов.</w:t>
      </w:r>
    </w:p>
    <w:p w14:paraId="4AB6A5F6" w14:textId="77777777" w:rsidR="002F197D" w:rsidRPr="00CC278B" w:rsidRDefault="002F197D" w:rsidP="00CC278B">
      <w:pPr>
        <w:pStyle w:val="a3"/>
        <w:spacing w:before="0" w:beforeAutospacing="0" w:after="0" w:afterAutospacing="0"/>
        <w:ind w:firstLine="567"/>
        <w:rPr>
          <w:sz w:val="26"/>
          <w:szCs w:val="26"/>
        </w:rPr>
      </w:pPr>
      <w:r w:rsidRPr="00CC278B">
        <w:rPr>
          <w:sz w:val="26"/>
          <w:szCs w:val="26"/>
        </w:rPr>
        <w:t>ПК 1.2. Выбирать метод получения заготовок и схемы их базирования.</w:t>
      </w:r>
    </w:p>
    <w:p w14:paraId="5C09A9C8" w14:textId="77777777" w:rsidR="002F197D" w:rsidRPr="00CC278B" w:rsidRDefault="002F197D" w:rsidP="00CC278B">
      <w:pPr>
        <w:pStyle w:val="a3"/>
        <w:spacing w:before="0" w:beforeAutospacing="0" w:after="0" w:afterAutospacing="0"/>
        <w:ind w:firstLine="567"/>
        <w:rPr>
          <w:sz w:val="26"/>
          <w:szCs w:val="26"/>
        </w:rPr>
      </w:pPr>
      <w:r w:rsidRPr="00CC278B">
        <w:rPr>
          <w:sz w:val="26"/>
          <w:szCs w:val="26"/>
        </w:rPr>
        <w:t>ПК 1.3. Составлять маршруты изготовления деталей и проектировать технологические операции.</w:t>
      </w:r>
    </w:p>
    <w:p w14:paraId="79C33F36" w14:textId="77777777" w:rsidR="002F197D" w:rsidRPr="00CC278B" w:rsidRDefault="002F197D" w:rsidP="00CC278B">
      <w:pPr>
        <w:pStyle w:val="a3"/>
        <w:spacing w:before="0" w:beforeAutospacing="0" w:after="0" w:afterAutospacing="0"/>
        <w:ind w:firstLine="567"/>
        <w:rPr>
          <w:sz w:val="26"/>
          <w:szCs w:val="26"/>
        </w:rPr>
      </w:pPr>
      <w:r w:rsidRPr="00CC278B">
        <w:rPr>
          <w:sz w:val="26"/>
          <w:szCs w:val="26"/>
        </w:rPr>
        <w:t>ПК 1.5 Использовать системы автоматизированного проектирования технологических процессов обротки деталей.</w:t>
      </w:r>
    </w:p>
    <w:p w14:paraId="525CE77D" w14:textId="77777777" w:rsidR="002F197D" w:rsidRPr="00CC278B" w:rsidRDefault="002F197D" w:rsidP="00CC278B">
      <w:pPr>
        <w:pStyle w:val="a3"/>
        <w:spacing w:before="0" w:beforeAutospacing="0" w:after="0" w:afterAutospacing="0"/>
        <w:ind w:firstLine="567"/>
        <w:rPr>
          <w:sz w:val="26"/>
          <w:szCs w:val="26"/>
        </w:rPr>
      </w:pPr>
      <w:r w:rsidRPr="00CC278B">
        <w:rPr>
          <w:sz w:val="26"/>
          <w:szCs w:val="26"/>
        </w:rPr>
        <w:t xml:space="preserve">ПК 3.1. Участвовать в реализации технологического процесса по изготовлению деталей. </w:t>
      </w:r>
    </w:p>
    <w:p w14:paraId="572BDCA2" w14:textId="48BC06B2" w:rsidR="00920844" w:rsidRPr="00CC278B" w:rsidRDefault="00920844" w:rsidP="00CC278B">
      <w:pPr>
        <w:pStyle w:val="a3"/>
        <w:spacing w:before="0" w:beforeAutospacing="0" w:after="0" w:afterAutospacing="0"/>
        <w:ind w:firstLine="567"/>
        <w:rPr>
          <w:sz w:val="26"/>
          <w:szCs w:val="26"/>
        </w:rPr>
      </w:pPr>
    </w:p>
    <w:p w14:paraId="7059BE51" w14:textId="77777777" w:rsidR="00920844" w:rsidRPr="00CC278B" w:rsidRDefault="00920844" w:rsidP="00CC278B">
      <w:pPr>
        <w:pStyle w:val="a3"/>
        <w:spacing w:before="0" w:beforeAutospacing="0" w:after="0" w:afterAutospacing="0"/>
        <w:ind w:firstLine="567"/>
        <w:rPr>
          <w:sz w:val="26"/>
          <w:szCs w:val="26"/>
        </w:rPr>
      </w:pPr>
    </w:p>
    <w:p w14:paraId="7B1651C7" w14:textId="067D45C6" w:rsidR="003A3D08" w:rsidRPr="00CC278B" w:rsidRDefault="003A3D08" w:rsidP="00CC278B">
      <w:pPr>
        <w:pStyle w:val="a7"/>
        <w:numPr>
          <w:ilvl w:val="0"/>
          <w:numId w:val="2"/>
        </w:numPr>
        <w:spacing w:after="0" w:line="240" w:lineRule="auto"/>
        <w:ind w:firstLine="567"/>
        <w:contextualSpacing/>
        <w:jc w:val="center"/>
        <w:rPr>
          <w:rFonts w:ascii="Times New Roman" w:hAnsi="Times New Roman" w:cs="Times New Roman"/>
          <w:b/>
          <w:bCs/>
          <w:sz w:val="26"/>
          <w:szCs w:val="26"/>
        </w:rPr>
      </w:pPr>
      <w:r w:rsidRPr="00CC278B">
        <w:rPr>
          <w:rFonts w:ascii="Times New Roman" w:hAnsi="Times New Roman" w:cs="Times New Roman"/>
          <w:b/>
          <w:sz w:val="26"/>
          <w:szCs w:val="26"/>
        </w:rPr>
        <w:t xml:space="preserve">Планирование </w:t>
      </w:r>
      <w:r w:rsidRPr="00CC278B">
        <w:rPr>
          <w:rFonts w:ascii="Times New Roman" w:hAnsi="Times New Roman" w:cs="Times New Roman"/>
          <w:b/>
          <w:bCs/>
          <w:sz w:val="26"/>
          <w:szCs w:val="26"/>
        </w:rPr>
        <w:t>внеаудиторной самостоятельной работы</w:t>
      </w:r>
    </w:p>
    <w:p w14:paraId="6E112AC0" w14:textId="23A20602" w:rsidR="003A3D08" w:rsidRPr="00CC278B" w:rsidRDefault="003A3D08" w:rsidP="00CC278B">
      <w:pPr>
        <w:pStyle w:val="a3"/>
        <w:spacing w:before="0" w:beforeAutospacing="0" w:after="0" w:afterAutospacing="0"/>
        <w:ind w:firstLine="567"/>
        <w:rPr>
          <w:sz w:val="26"/>
          <w:szCs w:val="26"/>
        </w:rPr>
      </w:pPr>
    </w:p>
    <w:p w14:paraId="60EDC160" w14:textId="1AB4DCFF" w:rsidR="009E62BC" w:rsidRPr="00CC278B" w:rsidRDefault="00920844" w:rsidP="00CC278B">
      <w:pPr>
        <w:pStyle w:val="a3"/>
        <w:spacing w:before="0" w:beforeAutospacing="0" w:after="0" w:afterAutospacing="0"/>
        <w:ind w:firstLine="567"/>
        <w:jc w:val="right"/>
        <w:rPr>
          <w:sz w:val="26"/>
          <w:szCs w:val="26"/>
        </w:rPr>
      </w:pPr>
      <w:r w:rsidRPr="00CC278B">
        <w:rPr>
          <w:sz w:val="26"/>
          <w:szCs w:val="26"/>
        </w:rPr>
        <w:t>Таблица 1</w:t>
      </w:r>
    </w:p>
    <w:tbl>
      <w:tblPr>
        <w:tblStyle w:val="a6"/>
        <w:tblW w:w="10632" w:type="dxa"/>
        <w:tblInd w:w="-714" w:type="dxa"/>
        <w:tblLook w:val="04A0" w:firstRow="1" w:lastRow="0" w:firstColumn="1" w:lastColumn="0" w:noHBand="0" w:noVBand="1"/>
      </w:tblPr>
      <w:tblGrid>
        <w:gridCol w:w="850"/>
        <w:gridCol w:w="2295"/>
        <w:gridCol w:w="850"/>
        <w:gridCol w:w="4511"/>
        <w:gridCol w:w="2126"/>
      </w:tblGrid>
      <w:tr w:rsidR="002F197D" w:rsidRPr="00CC278B" w14:paraId="4E0173A9" w14:textId="77777777" w:rsidTr="00D40297">
        <w:tc>
          <w:tcPr>
            <w:tcW w:w="815" w:type="dxa"/>
          </w:tcPr>
          <w:p w14:paraId="1DDCFB65"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№п/п</w:t>
            </w:r>
          </w:p>
        </w:tc>
        <w:tc>
          <w:tcPr>
            <w:tcW w:w="2304" w:type="dxa"/>
          </w:tcPr>
          <w:p w14:paraId="41A512BB"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w:t>
            </w:r>
          </w:p>
        </w:tc>
        <w:tc>
          <w:tcPr>
            <w:tcW w:w="851" w:type="dxa"/>
          </w:tcPr>
          <w:p w14:paraId="74CC5CE2"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Кол-во часов</w:t>
            </w:r>
          </w:p>
        </w:tc>
        <w:tc>
          <w:tcPr>
            <w:tcW w:w="4528" w:type="dxa"/>
          </w:tcPr>
          <w:p w14:paraId="5F1438D8"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Вид самостоятельной деятельности</w:t>
            </w:r>
          </w:p>
        </w:tc>
        <w:tc>
          <w:tcPr>
            <w:tcW w:w="2134" w:type="dxa"/>
          </w:tcPr>
          <w:p w14:paraId="25D5A24B"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Результат работы</w:t>
            </w:r>
          </w:p>
          <w:p w14:paraId="0FBFD956" w14:textId="77777777" w:rsidR="002F197D" w:rsidRPr="00CC278B" w:rsidRDefault="002F197D" w:rsidP="00CC278B">
            <w:pPr>
              <w:pStyle w:val="a3"/>
              <w:spacing w:before="0" w:beforeAutospacing="0" w:after="0" w:afterAutospacing="0"/>
              <w:ind w:firstLine="34"/>
              <w:rPr>
                <w:sz w:val="26"/>
                <w:szCs w:val="26"/>
              </w:rPr>
            </w:pPr>
          </w:p>
        </w:tc>
      </w:tr>
      <w:tr w:rsidR="002F197D" w:rsidRPr="00CC278B" w14:paraId="18C9655A" w14:textId="77777777" w:rsidTr="00D40297">
        <w:tc>
          <w:tcPr>
            <w:tcW w:w="815" w:type="dxa"/>
          </w:tcPr>
          <w:p w14:paraId="28BEF5CF"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w:t>
            </w:r>
          </w:p>
          <w:p w14:paraId="40E8D0C1" w14:textId="77777777" w:rsidR="002F197D" w:rsidRPr="00CC278B" w:rsidRDefault="002F197D" w:rsidP="00CC278B">
            <w:pPr>
              <w:pStyle w:val="a3"/>
              <w:spacing w:before="0" w:beforeAutospacing="0" w:after="0" w:afterAutospacing="0"/>
              <w:ind w:firstLine="34"/>
              <w:rPr>
                <w:sz w:val="26"/>
                <w:szCs w:val="26"/>
              </w:rPr>
            </w:pPr>
          </w:p>
        </w:tc>
        <w:tc>
          <w:tcPr>
            <w:tcW w:w="2304" w:type="dxa"/>
          </w:tcPr>
          <w:p w14:paraId="3E9D4BB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1.1.  Электрическое поле</w:t>
            </w:r>
          </w:p>
        </w:tc>
        <w:tc>
          <w:tcPr>
            <w:tcW w:w="851" w:type="dxa"/>
          </w:tcPr>
          <w:p w14:paraId="336D7508"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092F826F"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Подготовить сообщение на тему: Расчет силы взаимодействия зарядов. Проводники и диэлектрики в электрическом поле.</w:t>
            </w:r>
          </w:p>
        </w:tc>
        <w:tc>
          <w:tcPr>
            <w:tcW w:w="2134" w:type="dxa"/>
          </w:tcPr>
          <w:p w14:paraId="7EAB9D95"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Отпечатанное сообщение</w:t>
            </w:r>
          </w:p>
        </w:tc>
      </w:tr>
      <w:tr w:rsidR="002F197D" w:rsidRPr="00CC278B" w14:paraId="2F2817D5" w14:textId="77777777" w:rsidTr="00D40297">
        <w:tc>
          <w:tcPr>
            <w:tcW w:w="815" w:type="dxa"/>
          </w:tcPr>
          <w:p w14:paraId="0141E9D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2</w:t>
            </w:r>
          </w:p>
        </w:tc>
        <w:tc>
          <w:tcPr>
            <w:tcW w:w="2304" w:type="dxa"/>
          </w:tcPr>
          <w:p w14:paraId="58B597A7"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1.2. Электрические цепи постоянного тока</w:t>
            </w:r>
          </w:p>
        </w:tc>
        <w:tc>
          <w:tcPr>
            <w:tcW w:w="851" w:type="dxa"/>
          </w:tcPr>
          <w:p w14:paraId="4987CFBD"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4</w:t>
            </w:r>
          </w:p>
        </w:tc>
        <w:tc>
          <w:tcPr>
            <w:tcW w:w="4528" w:type="dxa"/>
          </w:tcPr>
          <w:p w14:paraId="7A396471" w14:textId="77777777" w:rsidR="002F197D" w:rsidRPr="00CC278B" w:rsidRDefault="002F197D" w:rsidP="00CC278B">
            <w:pPr>
              <w:pStyle w:val="a3"/>
              <w:spacing w:before="0" w:beforeAutospacing="0" w:after="0" w:afterAutospacing="0"/>
              <w:ind w:firstLine="34"/>
              <w:rPr>
                <w:rFonts w:eastAsiaTheme="minorHAnsi"/>
                <w:bCs/>
                <w:sz w:val="26"/>
                <w:szCs w:val="26"/>
                <w:lang w:eastAsia="en-US"/>
              </w:rPr>
            </w:pPr>
            <w:bookmarkStart w:id="1" w:name="_Hlk95043340"/>
            <w:r w:rsidRPr="00CC278B">
              <w:rPr>
                <w:rFonts w:eastAsiaTheme="minorHAnsi"/>
                <w:bCs/>
                <w:sz w:val="26"/>
                <w:szCs w:val="26"/>
                <w:lang w:eastAsia="en-US"/>
              </w:rPr>
              <w:t>Подготовка презентации по темам: «Каковы действия электрического тока. Примеры использования теплового и химического действия тока на предприятиях».</w:t>
            </w:r>
          </w:p>
          <w:p w14:paraId="06CF3AA4" w14:textId="77777777" w:rsidR="002F197D" w:rsidRPr="00CC278B" w:rsidRDefault="002F197D" w:rsidP="00CC278B">
            <w:pPr>
              <w:pStyle w:val="a3"/>
              <w:spacing w:before="0" w:beforeAutospacing="0" w:after="0" w:afterAutospacing="0"/>
              <w:ind w:firstLine="34"/>
              <w:rPr>
                <w:rFonts w:eastAsiaTheme="minorHAnsi"/>
                <w:bCs/>
                <w:sz w:val="26"/>
                <w:szCs w:val="26"/>
                <w:lang w:eastAsia="en-US"/>
              </w:rPr>
            </w:pPr>
            <w:r w:rsidRPr="00CC278B">
              <w:rPr>
                <w:rFonts w:eastAsiaTheme="minorHAnsi"/>
                <w:bCs/>
                <w:sz w:val="26"/>
                <w:szCs w:val="26"/>
                <w:lang w:eastAsia="en-US"/>
              </w:rPr>
              <w:t>Решение задач по теме: «Определение емкости плоского конденсатора».</w:t>
            </w:r>
            <w:bookmarkEnd w:id="1"/>
          </w:p>
        </w:tc>
        <w:tc>
          <w:tcPr>
            <w:tcW w:w="2134" w:type="dxa"/>
          </w:tcPr>
          <w:p w14:paraId="57095528"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Защита презентации</w:t>
            </w:r>
          </w:p>
          <w:p w14:paraId="1C14C67C"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Письменно</w:t>
            </w:r>
          </w:p>
          <w:p w14:paraId="640F4C8D"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решенные</w:t>
            </w:r>
          </w:p>
          <w:p w14:paraId="39F89E55"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задачи</w:t>
            </w:r>
          </w:p>
          <w:p w14:paraId="11DEE5F1" w14:textId="77777777" w:rsidR="002F197D" w:rsidRPr="00CC278B" w:rsidRDefault="002F197D" w:rsidP="00CC278B">
            <w:pPr>
              <w:pStyle w:val="a3"/>
              <w:spacing w:before="0" w:beforeAutospacing="0" w:after="0" w:afterAutospacing="0"/>
              <w:ind w:firstLine="34"/>
              <w:rPr>
                <w:sz w:val="26"/>
                <w:szCs w:val="26"/>
              </w:rPr>
            </w:pPr>
          </w:p>
        </w:tc>
      </w:tr>
      <w:tr w:rsidR="002F197D" w:rsidRPr="00CC278B" w14:paraId="1BEDD3C7" w14:textId="77777777" w:rsidTr="00D40297">
        <w:tc>
          <w:tcPr>
            <w:tcW w:w="815" w:type="dxa"/>
          </w:tcPr>
          <w:p w14:paraId="30271295"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3</w:t>
            </w:r>
          </w:p>
        </w:tc>
        <w:tc>
          <w:tcPr>
            <w:tcW w:w="2304" w:type="dxa"/>
          </w:tcPr>
          <w:p w14:paraId="6600AD8D"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1.3.  Электромагнетизм</w:t>
            </w:r>
          </w:p>
        </w:tc>
        <w:tc>
          <w:tcPr>
            <w:tcW w:w="851" w:type="dxa"/>
          </w:tcPr>
          <w:p w14:paraId="430EE8BE"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4</w:t>
            </w:r>
          </w:p>
        </w:tc>
        <w:tc>
          <w:tcPr>
            <w:tcW w:w="4528" w:type="dxa"/>
          </w:tcPr>
          <w:p w14:paraId="2E0397CB" w14:textId="77777777" w:rsidR="002F197D" w:rsidRPr="00CC278B" w:rsidRDefault="002F197D" w:rsidP="00CC278B">
            <w:pPr>
              <w:pStyle w:val="a3"/>
              <w:spacing w:before="0" w:beforeAutospacing="0" w:after="0" w:afterAutospacing="0"/>
              <w:ind w:firstLine="34"/>
              <w:rPr>
                <w:sz w:val="26"/>
                <w:szCs w:val="26"/>
              </w:rPr>
            </w:pPr>
            <w:bookmarkStart w:id="2" w:name="_Hlk95043610"/>
            <w:r w:rsidRPr="00CC278B">
              <w:rPr>
                <w:sz w:val="26"/>
                <w:szCs w:val="26"/>
              </w:rPr>
              <w:t xml:space="preserve">Подготовить презентации по темам: «Свойства </w:t>
            </w:r>
            <w:proofErr w:type="spellStart"/>
            <w:r w:rsidRPr="00CC278B">
              <w:rPr>
                <w:sz w:val="26"/>
                <w:szCs w:val="26"/>
              </w:rPr>
              <w:t>магнитомягких</w:t>
            </w:r>
            <w:proofErr w:type="spellEnd"/>
            <w:r w:rsidRPr="00CC278B">
              <w:rPr>
                <w:sz w:val="26"/>
                <w:szCs w:val="26"/>
              </w:rPr>
              <w:t xml:space="preserve"> и магнитотвердых материалов. Применение магнитных материалов в технике».</w:t>
            </w:r>
          </w:p>
          <w:p w14:paraId="5AE30742"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Подготовка докладов по теме: «Работа электротехнического оборудования,</w:t>
            </w:r>
          </w:p>
          <w:p w14:paraId="529A57E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lastRenderedPageBreak/>
              <w:t>основанного на электромагнитных законах».</w:t>
            </w:r>
          </w:p>
          <w:p w14:paraId="062A119B"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Подготовить сообщение на тему: Открытие электромагнитной индукции</w:t>
            </w:r>
            <w:bookmarkEnd w:id="2"/>
          </w:p>
        </w:tc>
        <w:tc>
          <w:tcPr>
            <w:tcW w:w="2134" w:type="dxa"/>
          </w:tcPr>
          <w:p w14:paraId="16F229FF"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lastRenderedPageBreak/>
              <w:t>Защита презентации</w:t>
            </w:r>
          </w:p>
          <w:p w14:paraId="6341E870" w14:textId="77777777" w:rsidR="002F197D" w:rsidRPr="00CC278B" w:rsidRDefault="002F197D" w:rsidP="00CC278B">
            <w:pPr>
              <w:pStyle w:val="a3"/>
              <w:spacing w:before="0" w:beforeAutospacing="0" w:after="0" w:afterAutospacing="0"/>
              <w:ind w:firstLine="34"/>
              <w:rPr>
                <w:sz w:val="26"/>
                <w:szCs w:val="26"/>
              </w:rPr>
            </w:pPr>
          </w:p>
          <w:p w14:paraId="727EF17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Отпечатанный</w:t>
            </w:r>
          </w:p>
          <w:p w14:paraId="0B0362B1"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доклад, сообщение</w:t>
            </w:r>
          </w:p>
        </w:tc>
      </w:tr>
      <w:tr w:rsidR="002F197D" w:rsidRPr="00CC278B" w14:paraId="4B4CF5BB" w14:textId="77777777" w:rsidTr="00D40297">
        <w:tc>
          <w:tcPr>
            <w:tcW w:w="815" w:type="dxa"/>
          </w:tcPr>
          <w:p w14:paraId="0DE24AF8"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4</w:t>
            </w:r>
          </w:p>
        </w:tc>
        <w:tc>
          <w:tcPr>
            <w:tcW w:w="2304" w:type="dxa"/>
          </w:tcPr>
          <w:p w14:paraId="3D62BF1F"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1.4. Электрические цепи переменного тока</w:t>
            </w:r>
          </w:p>
        </w:tc>
        <w:tc>
          <w:tcPr>
            <w:tcW w:w="851" w:type="dxa"/>
          </w:tcPr>
          <w:p w14:paraId="104AD67D"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2213452A" w14:textId="77777777" w:rsidR="002F197D" w:rsidRPr="00CC278B" w:rsidRDefault="002F197D" w:rsidP="00CC278B">
            <w:pPr>
              <w:pStyle w:val="a3"/>
              <w:spacing w:before="0" w:beforeAutospacing="0" w:after="0" w:afterAutospacing="0"/>
              <w:ind w:firstLine="34"/>
              <w:rPr>
                <w:rFonts w:eastAsiaTheme="minorHAnsi"/>
                <w:bCs/>
                <w:sz w:val="26"/>
                <w:szCs w:val="26"/>
                <w:lang w:eastAsia="en-US"/>
              </w:rPr>
            </w:pPr>
            <w:bookmarkStart w:id="3" w:name="_Hlk95044078"/>
            <w:r w:rsidRPr="00CC278B">
              <w:rPr>
                <w:sz w:val="26"/>
                <w:szCs w:val="26"/>
              </w:rPr>
              <w:t>Подготовка докладов по теме: устройство генератора переменного тока. Принцип действия, применение.</w:t>
            </w:r>
            <w:bookmarkEnd w:id="3"/>
          </w:p>
        </w:tc>
        <w:tc>
          <w:tcPr>
            <w:tcW w:w="2134" w:type="dxa"/>
          </w:tcPr>
          <w:p w14:paraId="5851283C"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Отпечатанный</w:t>
            </w:r>
          </w:p>
          <w:p w14:paraId="3C8166A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доклад</w:t>
            </w:r>
          </w:p>
        </w:tc>
      </w:tr>
      <w:tr w:rsidR="002F197D" w:rsidRPr="00CC278B" w14:paraId="71F4868F" w14:textId="77777777" w:rsidTr="00D40297">
        <w:tc>
          <w:tcPr>
            <w:tcW w:w="815" w:type="dxa"/>
          </w:tcPr>
          <w:p w14:paraId="627BDC93" w14:textId="77777777" w:rsidR="002F197D" w:rsidRPr="00CC278B" w:rsidRDefault="002F197D" w:rsidP="00CC278B">
            <w:pPr>
              <w:pStyle w:val="a3"/>
              <w:spacing w:before="0" w:beforeAutospacing="0" w:after="0" w:afterAutospacing="0"/>
              <w:ind w:firstLine="34"/>
              <w:rPr>
                <w:sz w:val="26"/>
                <w:szCs w:val="26"/>
              </w:rPr>
            </w:pPr>
          </w:p>
          <w:p w14:paraId="44C9E4D8"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5</w:t>
            </w:r>
          </w:p>
        </w:tc>
        <w:tc>
          <w:tcPr>
            <w:tcW w:w="2304" w:type="dxa"/>
          </w:tcPr>
          <w:p w14:paraId="105D0C76"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1.5. Электрические измерения</w:t>
            </w:r>
          </w:p>
        </w:tc>
        <w:tc>
          <w:tcPr>
            <w:tcW w:w="851" w:type="dxa"/>
          </w:tcPr>
          <w:p w14:paraId="5CB3C41C"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4</w:t>
            </w:r>
          </w:p>
        </w:tc>
        <w:tc>
          <w:tcPr>
            <w:tcW w:w="4528" w:type="dxa"/>
          </w:tcPr>
          <w:p w14:paraId="77775DAE" w14:textId="77777777" w:rsidR="002F197D" w:rsidRPr="00CC278B" w:rsidRDefault="002F197D" w:rsidP="00CC278B">
            <w:pPr>
              <w:pStyle w:val="a3"/>
              <w:spacing w:before="0" w:beforeAutospacing="0" w:after="0" w:afterAutospacing="0"/>
              <w:ind w:firstLine="34"/>
              <w:rPr>
                <w:rFonts w:eastAsiaTheme="minorHAnsi"/>
                <w:bCs/>
                <w:sz w:val="26"/>
                <w:szCs w:val="26"/>
                <w:lang w:eastAsia="en-US"/>
              </w:rPr>
            </w:pPr>
            <w:bookmarkStart w:id="4" w:name="_Hlk95044372"/>
            <w:r w:rsidRPr="00CC278B">
              <w:rPr>
                <w:rFonts w:eastAsiaTheme="minorHAnsi"/>
                <w:bCs/>
                <w:sz w:val="26"/>
                <w:szCs w:val="26"/>
                <w:lang w:eastAsia="en-US"/>
              </w:rPr>
              <w:t>Подготовка докладов по теме: Цифровые электроизмерительные приборы. Датчики.</w:t>
            </w:r>
          </w:p>
          <w:p w14:paraId="3951D18D" w14:textId="77777777" w:rsidR="002F197D" w:rsidRPr="00CC278B" w:rsidRDefault="002F197D" w:rsidP="00CC278B">
            <w:pPr>
              <w:pStyle w:val="a3"/>
              <w:spacing w:before="0" w:beforeAutospacing="0" w:after="0" w:afterAutospacing="0"/>
              <w:ind w:firstLine="34"/>
              <w:rPr>
                <w:rFonts w:eastAsiaTheme="minorHAnsi"/>
                <w:bCs/>
                <w:sz w:val="26"/>
                <w:szCs w:val="26"/>
                <w:lang w:eastAsia="en-US"/>
              </w:rPr>
            </w:pPr>
            <w:r w:rsidRPr="00CC278B">
              <w:rPr>
                <w:rFonts w:eastAsiaTheme="minorHAnsi"/>
                <w:bCs/>
                <w:sz w:val="26"/>
                <w:szCs w:val="26"/>
                <w:lang w:eastAsia="en-US"/>
              </w:rPr>
              <w:t>Проработка конспектов занятий, работа с учебной и специальной</w:t>
            </w:r>
          </w:p>
          <w:p w14:paraId="12E0D316" w14:textId="77777777" w:rsidR="002F197D" w:rsidRPr="00CC278B" w:rsidRDefault="002F197D" w:rsidP="00CC278B">
            <w:pPr>
              <w:pStyle w:val="a3"/>
              <w:spacing w:before="0" w:beforeAutospacing="0" w:after="0" w:afterAutospacing="0"/>
              <w:ind w:firstLine="34"/>
              <w:rPr>
                <w:sz w:val="26"/>
                <w:szCs w:val="26"/>
              </w:rPr>
            </w:pPr>
            <w:r w:rsidRPr="00CC278B">
              <w:rPr>
                <w:rFonts w:eastAsiaTheme="minorHAnsi"/>
                <w:bCs/>
                <w:sz w:val="26"/>
                <w:szCs w:val="26"/>
                <w:lang w:eastAsia="en-US"/>
              </w:rPr>
              <w:t>технической литературой. Подготовка к практическим и лабораторным работам.</w:t>
            </w:r>
            <w:bookmarkEnd w:id="4"/>
          </w:p>
        </w:tc>
        <w:tc>
          <w:tcPr>
            <w:tcW w:w="2134" w:type="dxa"/>
          </w:tcPr>
          <w:p w14:paraId="560EA3B2"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Отпечатанный</w:t>
            </w:r>
          </w:p>
          <w:p w14:paraId="0AAAC00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доклад</w:t>
            </w:r>
          </w:p>
          <w:p w14:paraId="53968B23" w14:textId="77777777" w:rsidR="002F197D" w:rsidRPr="00CC278B" w:rsidRDefault="002F197D" w:rsidP="00CC278B">
            <w:pPr>
              <w:pStyle w:val="a3"/>
              <w:spacing w:before="0" w:beforeAutospacing="0" w:after="0" w:afterAutospacing="0"/>
              <w:ind w:firstLine="34"/>
              <w:rPr>
                <w:sz w:val="26"/>
                <w:szCs w:val="26"/>
              </w:rPr>
            </w:pPr>
          </w:p>
          <w:p w14:paraId="5164A471"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p w14:paraId="1D055E04" w14:textId="77777777" w:rsidR="002F197D" w:rsidRPr="00CC278B" w:rsidRDefault="002F197D" w:rsidP="00CC278B">
            <w:pPr>
              <w:pStyle w:val="a3"/>
              <w:spacing w:before="0" w:beforeAutospacing="0" w:after="0" w:afterAutospacing="0"/>
              <w:ind w:firstLine="34"/>
              <w:rPr>
                <w:sz w:val="26"/>
                <w:szCs w:val="26"/>
              </w:rPr>
            </w:pPr>
          </w:p>
        </w:tc>
      </w:tr>
      <w:tr w:rsidR="002F197D" w:rsidRPr="00CC278B" w14:paraId="20DB7011" w14:textId="77777777" w:rsidTr="00D40297">
        <w:tc>
          <w:tcPr>
            <w:tcW w:w="815" w:type="dxa"/>
          </w:tcPr>
          <w:p w14:paraId="4CDB044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6</w:t>
            </w:r>
          </w:p>
        </w:tc>
        <w:tc>
          <w:tcPr>
            <w:tcW w:w="2304" w:type="dxa"/>
          </w:tcPr>
          <w:p w14:paraId="093EDF19" w14:textId="77777777" w:rsidR="002F197D" w:rsidRPr="00CC278B" w:rsidRDefault="002F197D" w:rsidP="00CC278B">
            <w:pPr>
              <w:pStyle w:val="a3"/>
              <w:spacing w:before="0" w:beforeAutospacing="0" w:after="0" w:afterAutospacing="0"/>
              <w:ind w:firstLine="34"/>
              <w:rPr>
                <w:sz w:val="26"/>
                <w:szCs w:val="26"/>
              </w:rPr>
            </w:pPr>
            <w:r w:rsidRPr="00CC278B">
              <w:rPr>
                <w:color w:val="000000"/>
                <w:sz w:val="26"/>
                <w:szCs w:val="26"/>
              </w:rPr>
              <w:t>Тема 1.6. Трехфазные электрические цепи</w:t>
            </w:r>
          </w:p>
        </w:tc>
        <w:tc>
          <w:tcPr>
            <w:tcW w:w="851" w:type="dxa"/>
          </w:tcPr>
          <w:p w14:paraId="4C017F5F"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4</w:t>
            </w:r>
          </w:p>
        </w:tc>
        <w:tc>
          <w:tcPr>
            <w:tcW w:w="4528" w:type="dxa"/>
          </w:tcPr>
          <w:p w14:paraId="70804FAD" w14:textId="77777777" w:rsidR="002F197D" w:rsidRPr="00CC278B" w:rsidRDefault="002F197D" w:rsidP="00CC278B">
            <w:pPr>
              <w:ind w:firstLine="34"/>
              <w:jc w:val="both"/>
              <w:rPr>
                <w:bCs/>
                <w:sz w:val="26"/>
                <w:szCs w:val="26"/>
              </w:rPr>
            </w:pPr>
            <w:bookmarkStart w:id="5" w:name="_Hlk95044668"/>
            <w:r w:rsidRPr="00CC278B">
              <w:rPr>
                <w:bCs/>
                <w:sz w:val="26"/>
                <w:szCs w:val="26"/>
              </w:rPr>
              <w:t xml:space="preserve">«Методика расчета сложенных электрических цепей с </w:t>
            </w:r>
            <w:proofErr w:type="gramStart"/>
            <w:r w:rsidRPr="00CC278B">
              <w:rPr>
                <w:bCs/>
                <w:sz w:val="26"/>
                <w:szCs w:val="26"/>
              </w:rPr>
              <w:t>применением  закона</w:t>
            </w:r>
            <w:proofErr w:type="gramEnd"/>
            <w:r w:rsidRPr="00CC278B">
              <w:rPr>
                <w:bCs/>
                <w:sz w:val="26"/>
                <w:szCs w:val="26"/>
              </w:rPr>
              <w:t xml:space="preserve"> Кирхгофа» (сообщение) Проработка конспектов  занятий,  работа  с  учебной  и  специальной</w:t>
            </w:r>
          </w:p>
          <w:p w14:paraId="057D9CD5" w14:textId="77777777" w:rsidR="002F197D" w:rsidRPr="00CC278B" w:rsidRDefault="002F197D" w:rsidP="00CC278B">
            <w:pPr>
              <w:ind w:firstLine="34"/>
              <w:jc w:val="both"/>
              <w:rPr>
                <w:bCs/>
                <w:sz w:val="26"/>
                <w:szCs w:val="26"/>
              </w:rPr>
            </w:pPr>
            <w:r w:rsidRPr="00CC278B">
              <w:rPr>
                <w:bCs/>
                <w:sz w:val="26"/>
                <w:szCs w:val="26"/>
              </w:rPr>
              <w:t xml:space="preserve">технической литературой.  Ответы на </w:t>
            </w:r>
            <w:proofErr w:type="gramStart"/>
            <w:r w:rsidRPr="00CC278B">
              <w:rPr>
                <w:bCs/>
                <w:sz w:val="26"/>
                <w:szCs w:val="26"/>
              </w:rPr>
              <w:t>вопросы  к</w:t>
            </w:r>
            <w:proofErr w:type="gramEnd"/>
            <w:r w:rsidRPr="00CC278B">
              <w:rPr>
                <w:bCs/>
                <w:sz w:val="26"/>
                <w:szCs w:val="26"/>
              </w:rPr>
              <w:t xml:space="preserve">  параграфам,  главам</w:t>
            </w:r>
          </w:p>
          <w:p w14:paraId="3EF649F5" w14:textId="77777777" w:rsidR="002F197D" w:rsidRPr="00CC278B" w:rsidRDefault="002F197D" w:rsidP="00CC278B">
            <w:pPr>
              <w:pStyle w:val="a3"/>
              <w:spacing w:before="0" w:beforeAutospacing="0" w:after="0" w:afterAutospacing="0"/>
              <w:ind w:firstLine="34"/>
              <w:rPr>
                <w:bCs/>
                <w:sz w:val="26"/>
                <w:szCs w:val="26"/>
              </w:rPr>
            </w:pPr>
            <w:r w:rsidRPr="00CC278B">
              <w:rPr>
                <w:bCs/>
                <w:sz w:val="26"/>
                <w:szCs w:val="26"/>
              </w:rPr>
              <w:t>учебных пособий. Подготовка к практическим и лабораторным работам.</w:t>
            </w:r>
            <w:bookmarkEnd w:id="5"/>
          </w:p>
        </w:tc>
        <w:tc>
          <w:tcPr>
            <w:tcW w:w="2134" w:type="dxa"/>
          </w:tcPr>
          <w:p w14:paraId="098006C9"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Отпечатанное сообщение</w:t>
            </w:r>
          </w:p>
          <w:p w14:paraId="0F910B23" w14:textId="77777777" w:rsidR="002F197D" w:rsidRPr="00CC278B" w:rsidRDefault="002F197D" w:rsidP="00CC278B">
            <w:pPr>
              <w:pStyle w:val="a3"/>
              <w:spacing w:before="0" w:beforeAutospacing="0" w:after="0" w:afterAutospacing="0"/>
              <w:ind w:firstLine="34"/>
              <w:rPr>
                <w:sz w:val="26"/>
                <w:szCs w:val="26"/>
              </w:rPr>
            </w:pPr>
          </w:p>
          <w:p w14:paraId="4A650772"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718F3268" w14:textId="77777777" w:rsidTr="00D40297">
        <w:tc>
          <w:tcPr>
            <w:tcW w:w="815" w:type="dxa"/>
          </w:tcPr>
          <w:p w14:paraId="1D66F2E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7</w:t>
            </w:r>
          </w:p>
        </w:tc>
        <w:tc>
          <w:tcPr>
            <w:tcW w:w="2304" w:type="dxa"/>
          </w:tcPr>
          <w:p w14:paraId="118045C8" w14:textId="77777777" w:rsidR="002F197D" w:rsidRPr="00CC278B" w:rsidRDefault="002F197D" w:rsidP="00CC278B">
            <w:pPr>
              <w:pStyle w:val="a3"/>
              <w:spacing w:before="0" w:beforeAutospacing="0" w:after="0" w:afterAutospacing="0"/>
              <w:ind w:firstLine="34"/>
              <w:rPr>
                <w:color w:val="000000"/>
                <w:sz w:val="26"/>
                <w:szCs w:val="26"/>
              </w:rPr>
            </w:pPr>
            <w:r w:rsidRPr="00CC278B">
              <w:rPr>
                <w:color w:val="000000"/>
                <w:sz w:val="26"/>
                <w:szCs w:val="26"/>
              </w:rPr>
              <w:t>Тема 1.7. Трансформаторы</w:t>
            </w:r>
          </w:p>
        </w:tc>
        <w:tc>
          <w:tcPr>
            <w:tcW w:w="851" w:type="dxa"/>
          </w:tcPr>
          <w:p w14:paraId="0101CB4C"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3CE0DA95" w14:textId="77777777" w:rsidR="002F197D" w:rsidRPr="00CC278B" w:rsidRDefault="002F197D" w:rsidP="00CC278B">
            <w:pPr>
              <w:ind w:firstLine="34"/>
              <w:rPr>
                <w:bCs/>
                <w:sz w:val="26"/>
                <w:szCs w:val="26"/>
              </w:rPr>
            </w:pPr>
            <w:bookmarkStart w:id="6" w:name="_Hlk95045207"/>
            <w:r w:rsidRPr="00CC278B">
              <w:rPr>
                <w:bCs/>
                <w:sz w:val="26"/>
                <w:szCs w:val="26"/>
              </w:rPr>
              <w:t>Выбор сечений проводов и кабелей: по допустимому нагреву; с учетом защитных аппаратов; по допустимой потере напряжения</w:t>
            </w:r>
          </w:p>
          <w:p w14:paraId="192E53E9" w14:textId="77777777" w:rsidR="002F197D" w:rsidRPr="00CC278B" w:rsidRDefault="002F197D" w:rsidP="00CC278B">
            <w:pPr>
              <w:ind w:firstLine="34"/>
              <w:rPr>
                <w:bCs/>
                <w:sz w:val="26"/>
                <w:szCs w:val="26"/>
              </w:rPr>
            </w:pPr>
            <w:r w:rsidRPr="00CC278B">
              <w:rPr>
                <w:bCs/>
                <w:sz w:val="26"/>
                <w:szCs w:val="26"/>
              </w:rPr>
              <w:t xml:space="preserve">«Эксплуатация электрических установок. Защитное заземление. Защитное </w:t>
            </w:r>
            <w:proofErr w:type="spellStart"/>
            <w:r w:rsidRPr="00CC278B">
              <w:rPr>
                <w:bCs/>
                <w:sz w:val="26"/>
                <w:szCs w:val="26"/>
              </w:rPr>
              <w:t>зануление</w:t>
            </w:r>
            <w:proofErr w:type="spellEnd"/>
            <w:r w:rsidRPr="00CC278B">
              <w:rPr>
                <w:bCs/>
                <w:sz w:val="26"/>
                <w:szCs w:val="26"/>
              </w:rPr>
              <w:t>» (реферат)</w:t>
            </w:r>
            <w:bookmarkEnd w:id="6"/>
          </w:p>
        </w:tc>
        <w:tc>
          <w:tcPr>
            <w:tcW w:w="2134" w:type="dxa"/>
          </w:tcPr>
          <w:p w14:paraId="2155BF0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56B02F4C" w14:textId="77777777" w:rsidTr="00D40297">
        <w:tc>
          <w:tcPr>
            <w:tcW w:w="815" w:type="dxa"/>
          </w:tcPr>
          <w:p w14:paraId="1D8DB413"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8</w:t>
            </w:r>
          </w:p>
        </w:tc>
        <w:tc>
          <w:tcPr>
            <w:tcW w:w="2304" w:type="dxa"/>
          </w:tcPr>
          <w:p w14:paraId="6041ECC8" w14:textId="77777777" w:rsidR="002F197D" w:rsidRPr="00CC278B" w:rsidRDefault="002F197D" w:rsidP="00CC278B">
            <w:pPr>
              <w:pStyle w:val="a3"/>
              <w:spacing w:before="0" w:beforeAutospacing="0" w:after="0" w:afterAutospacing="0"/>
              <w:ind w:firstLine="34"/>
              <w:rPr>
                <w:color w:val="000000"/>
                <w:sz w:val="26"/>
                <w:szCs w:val="26"/>
              </w:rPr>
            </w:pPr>
            <w:r w:rsidRPr="00CC278B">
              <w:rPr>
                <w:color w:val="000000"/>
                <w:sz w:val="26"/>
                <w:szCs w:val="26"/>
              </w:rPr>
              <w:t>Тема 1.8. Электрические машины переменного тока</w:t>
            </w:r>
          </w:p>
        </w:tc>
        <w:tc>
          <w:tcPr>
            <w:tcW w:w="851" w:type="dxa"/>
          </w:tcPr>
          <w:p w14:paraId="5C25911E"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283D0B49" w14:textId="77777777" w:rsidR="002F197D" w:rsidRPr="00CC278B" w:rsidRDefault="002F197D" w:rsidP="00CC278B">
            <w:pPr>
              <w:keepNext/>
              <w:suppressAutoHyphens/>
              <w:autoSpaceDE w:val="0"/>
              <w:autoSpaceDN w:val="0"/>
              <w:adjustRightInd w:val="0"/>
              <w:ind w:firstLine="34"/>
              <w:rPr>
                <w:sz w:val="26"/>
                <w:szCs w:val="26"/>
              </w:rPr>
            </w:pPr>
            <w:r w:rsidRPr="00CC278B">
              <w:rPr>
                <w:sz w:val="26"/>
                <w:szCs w:val="26"/>
              </w:rPr>
              <w:t>Подготовка докладов по теме: «Синхронные машины и область их применения»,</w:t>
            </w:r>
          </w:p>
        </w:tc>
        <w:tc>
          <w:tcPr>
            <w:tcW w:w="2134" w:type="dxa"/>
          </w:tcPr>
          <w:p w14:paraId="48E6ABC3"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Отпечатанный</w:t>
            </w:r>
          </w:p>
          <w:p w14:paraId="5458332D"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доклад</w:t>
            </w:r>
          </w:p>
        </w:tc>
      </w:tr>
      <w:tr w:rsidR="002F197D" w:rsidRPr="00CC278B" w14:paraId="0EBA7525" w14:textId="77777777" w:rsidTr="00D40297">
        <w:tc>
          <w:tcPr>
            <w:tcW w:w="815" w:type="dxa"/>
          </w:tcPr>
          <w:p w14:paraId="40134A4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9</w:t>
            </w:r>
          </w:p>
        </w:tc>
        <w:tc>
          <w:tcPr>
            <w:tcW w:w="2304" w:type="dxa"/>
          </w:tcPr>
          <w:p w14:paraId="3F16680E" w14:textId="77777777" w:rsidR="002F197D" w:rsidRPr="00CC278B" w:rsidRDefault="002F197D" w:rsidP="00CC278B">
            <w:pPr>
              <w:pStyle w:val="a3"/>
              <w:spacing w:before="0" w:beforeAutospacing="0" w:after="0" w:afterAutospacing="0"/>
              <w:ind w:firstLine="34"/>
              <w:rPr>
                <w:color w:val="000000"/>
                <w:sz w:val="26"/>
                <w:szCs w:val="26"/>
              </w:rPr>
            </w:pPr>
            <w:r w:rsidRPr="00CC278B">
              <w:rPr>
                <w:color w:val="000000"/>
                <w:sz w:val="26"/>
                <w:szCs w:val="26"/>
              </w:rPr>
              <w:t>Тема 1.9. Электрические машины постоянного тока</w:t>
            </w:r>
          </w:p>
        </w:tc>
        <w:tc>
          <w:tcPr>
            <w:tcW w:w="851" w:type="dxa"/>
          </w:tcPr>
          <w:p w14:paraId="59A2B322"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51BEF538" w14:textId="77777777" w:rsidR="002F197D" w:rsidRPr="00CC278B" w:rsidRDefault="002F197D" w:rsidP="00CC278B">
            <w:pPr>
              <w:pStyle w:val="a3"/>
              <w:spacing w:before="0" w:beforeAutospacing="0" w:after="0" w:afterAutospacing="0"/>
              <w:ind w:firstLine="34"/>
              <w:rPr>
                <w:rFonts w:eastAsiaTheme="minorHAnsi"/>
                <w:bCs/>
                <w:sz w:val="26"/>
                <w:szCs w:val="26"/>
                <w:lang w:eastAsia="en-US"/>
              </w:rPr>
            </w:pPr>
            <w:r w:rsidRPr="00CC278B">
              <w:rPr>
                <w:rFonts w:eastAsiaTheme="minorHAnsi"/>
                <w:bCs/>
                <w:sz w:val="26"/>
                <w:szCs w:val="26"/>
                <w:lang w:eastAsia="en-US"/>
              </w:rPr>
              <w:t>Подготовка докладов по теме: «Устройство и область применения электродвигателей постоянного тока».</w:t>
            </w:r>
          </w:p>
        </w:tc>
        <w:tc>
          <w:tcPr>
            <w:tcW w:w="2134" w:type="dxa"/>
          </w:tcPr>
          <w:p w14:paraId="25D24554"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4388780D" w14:textId="77777777" w:rsidTr="00D40297">
        <w:tc>
          <w:tcPr>
            <w:tcW w:w="815" w:type="dxa"/>
          </w:tcPr>
          <w:p w14:paraId="222CC6D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10</w:t>
            </w:r>
          </w:p>
        </w:tc>
        <w:tc>
          <w:tcPr>
            <w:tcW w:w="2304" w:type="dxa"/>
          </w:tcPr>
          <w:p w14:paraId="2AD3E026"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1.10. Основы электропривода</w:t>
            </w:r>
          </w:p>
        </w:tc>
        <w:tc>
          <w:tcPr>
            <w:tcW w:w="851" w:type="dxa"/>
          </w:tcPr>
          <w:p w14:paraId="1D4AC954"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4</w:t>
            </w:r>
          </w:p>
        </w:tc>
        <w:tc>
          <w:tcPr>
            <w:tcW w:w="4528" w:type="dxa"/>
          </w:tcPr>
          <w:p w14:paraId="591A65D8" w14:textId="77777777" w:rsidR="002F197D" w:rsidRPr="00CC278B" w:rsidRDefault="002F197D" w:rsidP="00CC278B">
            <w:pPr>
              <w:suppressAutoHyphens/>
              <w:autoSpaceDE w:val="0"/>
              <w:autoSpaceDN w:val="0"/>
              <w:adjustRightInd w:val="0"/>
              <w:ind w:firstLine="34"/>
              <w:jc w:val="both"/>
              <w:rPr>
                <w:sz w:val="26"/>
                <w:szCs w:val="26"/>
              </w:rPr>
            </w:pPr>
            <w:r w:rsidRPr="00CC278B">
              <w:rPr>
                <w:sz w:val="26"/>
                <w:szCs w:val="26"/>
              </w:rPr>
              <w:t>Проработка конспектов занятий, работа с учебной и специальной</w:t>
            </w:r>
          </w:p>
          <w:p w14:paraId="64C1F080" w14:textId="77777777" w:rsidR="002F197D" w:rsidRPr="00CC278B" w:rsidRDefault="002F197D" w:rsidP="00CC278B">
            <w:pPr>
              <w:suppressAutoHyphens/>
              <w:autoSpaceDE w:val="0"/>
              <w:autoSpaceDN w:val="0"/>
              <w:adjustRightInd w:val="0"/>
              <w:ind w:firstLine="34"/>
              <w:jc w:val="both"/>
              <w:rPr>
                <w:sz w:val="26"/>
                <w:szCs w:val="26"/>
              </w:rPr>
            </w:pPr>
            <w:r w:rsidRPr="00CC278B">
              <w:rPr>
                <w:sz w:val="26"/>
                <w:szCs w:val="26"/>
              </w:rPr>
              <w:t>технической литературой.</w:t>
            </w:r>
          </w:p>
          <w:p w14:paraId="7F3440F4" w14:textId="77777777" w:rsidR="002F197D" w:rsidRPr="00CC278B" w:rsidRDefault="002F197D" w:rsidP="00CC278B">
            <w:pPr>
              <w:suppressAutoHyphens/>
              <w:autoSpaceDE w:val="0"/>
              <w:autoSpaceDN w:val="0"/>
              <w:adjustRightInd w:val="0"/>
              <w:ind w:firstLine="34"/>
              <w:jc w:val="both"/>
              <w:rPr>
                <w:sz w:val="26"/>
                <w:szCs w:val="26"/>
              </w:rPr>
            </w:pPr>
            <w:r w:rsidRPr="00CC278B">
              <w:rPr>
                <w:sz w:val="26"/>
                <w:szCs w:val="26"/>
              </w:rPr>
              <w:t>Подготовка сообщений по теме: «Современные</w:t>
            </w:r>
          </w:p>
          <w:p w14:paraId="12ACC468" w14:textId="77777777" w:rsidR="002F197D" w:rsidRPr="00CC278B" w:rsidRDefault="002F197D" w:rsidP="00CC278B">
            <w:pPr>
              <w:suppressAutoHyphens/>
              <w:autoSpaceDE w:val="0"/>
              <w:autoSpaceDN w:val="0"/>
              <w:adjustRightInd w:val="0"/>
              <w:ind w:firstLine="34"/>
              <w:jc w:val="both"/>
              <w:rPr>
                <w:sz w:val="26"/>
                <w:szCs w:val="26"/>
              </w:rPr>
            </w:pPr>
            <w:r w:rsidRPr="00CC278B">
              <w:rPr>
                <w:sz w:val="26"/>
                <w:szCs w:val="26"/>
              </w:rPr>
              <w:t>достижения в области применения электропривода». Подготовка к</w:t>
            </w:r>
          </w:p>
          <w:p w14:paraId="08F795B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практическим и лабораторным работам.</w:t>
            </w:r>
          </w:p>
        </w:tc>
        <w:tc>
          <w:tcPr>
            <w:tcW w:w="2134" w:type="dxa"/>
          </w:tcPr>
          <w:p w14:paraId="1D36347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0DD89711" w14:textId="77777777" w:rsidTr="00D40297">
        <w:tc>
          <w:tcPr>
            <w:tcW w:w="815" w:type="dxa"/>
          </w:tcPr>
          <w:p w14:paraId="65725FFD"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lastRenderedPageBreak/>
              <w:t>11</w:t>
            </w:r>
          </w:p>
        </w:tc>
        <w:tc>
          <w:tcPr>
            <w:tcW w:w="2304" w:type="dxa"/>
          </w:tcPr>
          <w:p w14:paraId="6FD961DF" w14:textId="77777777" w:rsidR="002F197D" w:rsidRPr="00CC278B" w:rsidRDefault="002F197D" w:rsidP="00CC278B">
            <w:pPr>
              <w:pStyle w:val="a3"/>
              <w:spacing w:before="0" w:beforeAutospacing="0" w:after="0" w:afterAutospacing="0"/>
              <w:ind w:firstLine="34"/>
              <w:rPr>
                <w:color w:val="000000"/>
                <w:sz w:val="26"/>
                <w:szCs w:val="26"/>
              </w:rPr>
            </w:pPr>
            <w:r w:rsidRPr="00CC278B">
              <w:rPr>
                <w:sz w:val="26"/>
                <w:szCs w:val="26"/>
              </w:rPr>
              <w:t>Тема 1.11. Передача и распределение электрической энергии</w:t>
            </w:r>
          </w:p>
        </w:tc>
        <w:tc>
          <w:tcPr>
            <w:tcW w:w="851" w:type="dxa"/>
          </w:tcPr>
          <w:p w14:paraId="018C969C"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097A960C" w14:textId="77777777" w:rsidR="002F197D" w:rsidRPr="00CC278B" w:rsidRDefault="002F197D" w:rsidP="00CC278B">
            <w:pPr>
              <w:ind w:firstLine="34"/>
              <w:jc w:val="both"/>
              <w:rPr>
                <w:bCs/>
                <w:sz w:val="26"/>
                <w:szCs w:val="26"/>
              </w:rPr>
            </w:pPr>
            <w:r w:rsidRPr="00CC278B">
              <w:rPr>
                <w:bCs/>
                <w:sz w:val="26"/>
                <w:szCs w:val="26"/>
              </w:rPr>
              <w:t>Проработка конспектов занятий, работа с учебной и специальной</w:t>
            </w:r>
          </w:p>
          <w:p w14:paraId="3EDB06C1" w14:textId="77777777" w:rsidR="002F197D" w:rsidRPr="00CC278B" w:rsidRDefault="002F197D" w:rsidP="00CC278B">
            <w:pPr>
              <w:ind w:firstLine="34"/>
              <w:jc w:val="both"/>
              <w:rPr>
                <w:bCs/>
                <w:sz w:val="26"/>
                <w:szCs w:val="26"/>
              </w:rPr>
            </w:pPr>
            <w:r w:rsidRPr="00CC278B">
              <w:rPr>
                <w:bCs/>
                <w:sz w:val="26"/>
                <w:szCs w:val="26"/>
              </w:rPr>
              <w:t>технической литературой.</w:t>
            </w:r>
          </w:p>
          <w:p w14:paraId="739EE886" w14:textId="77777777" w:rsidR="002F197D" w:rsidRPr="00CC278B" w:rsidRDefault="002F197D" w:rsidP="00CC278B">
            <w:pPr>
              <w:ind w:firstLine="34"/>
              <w:jc w:val="both"/>
              <w:rPr>
                <w:bCs/>
                <w:sz w:val="26"/>
                <w:szCs w:val="26"/>
              </w:rPr>
            </w:pPr>
            <w:r w:rsidRPr="00CC278B">
              <w:rPr>
                <w:bCs/>
                <w:sz w:val="26"/>
                <w:szCs w:val="26"/>
              </w:rPr>
              <w:t>Подготовка сообщений по теме: «Электрические сети промышленных предприятий.». Подготовка к практическим и лабораторным работам.</w:t>
            </w:r>
          </w:p>
        </w:tc>
        <w:tc>
          <w:tcPr>
            <w:tcW w:w="2134" w:type="dxa"/>
          </w:tcPr>
          <w:p w14:paraId="324B4D13"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00DD032D" w14:textId="77777777" w:rsidTr="00D40297">
        <w:tc>
          <w:tcPr>
            <w:tcW w:w="815" w:type="dxa"/>
          </w:tcPr>
          <w:p w14:paraId="49280D64"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12</w:t>
            </w:r>
          </w:p>
        </w:tc>
        <w:tc>
          <w:tcPr>
            <w:tcW w:w="2304" w:type="dxa"/>
          </w:tcPr>
          <w:p w14:paraId="2096813C"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2.1. Физические основы электроники; электронные приборы</w:t>
            </w:r>
          </w:p>
        </w:tc>
        <w:tc>
          <w:tcPr>
            <w:tcW w:w="851" w:type="dxa"/>
          </w:tcPr>
          <w:p w14:paraId="48E88E59"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1CA9C4FA" w14:textId="77777777" w:rsidR="002F197D" w:rsidRPr="00CC278B" w:rsidRDefault="002F197D" w:rsidP="00CC278B">
            <w:pPr>
              <w:ind w:firstLine="34"/>
              <w:jc w:val="both"/>
              <w:rPr>
                <w:bCs/>
                <w:sz w:val="26"/>
                <w:szCs w:val="26"/>
              </w:rPr>
            </w:pPr>
            <w:r w:rsidRPr="00CC278B">
              <w:rPr>
                <w:sz w:val="26"/>
                <w:szCs w:val="26"/>
              </w:rPr>
              <w:t>«Усилитель на транзисторе» (реферат)</w:t>
            </w:r>
          </w:p>
        </w:tc>
        <w:tc>
          <w:tcPr>
            <w:tcW w:w="2134" w:type="dxa"/>
          </w:tcPr>
          <w:p w14:paraId="37F659BA"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Защита реферата</w:t>
            </w:r>
          </w:p>
        </w:tc>
      </w:tr>
      <w:tr w:rsidR="002F197D" w:rsidRPr="00CC278B" w14:paraId="0082FBF2" w14:textId="77777777" w:rsidTr="00D40297">
        <w:tc>
          <w:tcPr>
            <w:tcW w:w="815" w:type="dxa"/>
          </w:tcPr>
          <w:p w14:paraId="39CF7737"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13</w:t>
            </w:r>
          </w:p>
        </w:tc>
        <w:tc>
          <w:tcPr>
            <w:tcW w:w="2304" w:type="dxa"/>
          </w:tcPr>
          <w:p w14:paraId="671D56B7"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2.2. Электронные выпрямители и стабилизаторы</w:t>
            </w:r>
          </w:p>
        </w:tc>
        <w:tc>
          <w:tcPr>
            <w:tcW w:w="851" w:type="dxa"/>
          </w:tcPr>
          <w:p w14:paraId="6B9498B3"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3EB2EC49" w14:textId="77777777" w:rsidR="002F197D" w:rsidRPr="00CC278B" w:rsidRDefault="002F197D" w:rsidP="00CC278B">
            <w:pPr>
              <w:ind w:firstLine="34"/>
              <w:jc w:val="both"/>
              <w:rPr>
                <w:sz w:val="26"/>
                <w:szCs w:val="26"/>
              </w:rPr>
            </w:pPr>
            <w:r w:rsidRPr="00CC278B">
              <w:rPr>
                <w:sz w:val="26"/>
                <w:szCs w:val="26"/>
              </w:rPr>
              <w:t>«Стабилизатор напряжения на транзисторах и его работа» (доклад)</w:t>
            </w:r>
          </w:p>
        </w:tc>
        <w:tc>
          <w:tcPr>
            <w:tcW w:w="2134" w:type="dxa"/>
          </w:tcPr>
          <w:p w14:paraId="711F7DAA"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Отпечатанный</w:t>
            </w:r>
          </w:p>
          <w:p w14:paraId="6024D818"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доклад</w:t>
            </w:r>
          </w:p>
        </w:tc>
      </w:tr>
      <w:tr w:rsidR="002F197D" w:rsidRPr="00CC278B" w14:paraId="75E4F9C0" w14:textId="77777777" w:rsidTr="00D40297">
        <w:tc>
          <w:tcPr>
            <w:tcW w:w="815" w:type="dxa"/>
          </w:tcPr>
          <w:p w14:paraId="3C08239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14</w:t>
            </w:r>
          </w:p>
        </w:tc>
        <w:tc>
          <w:tcPr>
            <w:tcW w:w="2304" w:type="dxa"/>
          </w:tcPr>
          <w:p w14:paraId="1F4B40CA"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2.3. Электронные усилители</w:t>
            </w:r>
          </w:p>
        </w:tc>
        <w:tc>
          <w:tcPr>
            <w:tcW w:w="851" w:type="dxa"/>
          </w:tcPr>
          <w:p w14:paraId="250142E7" w14:textId="77777777" w:rsidR="002F197D" w:rsidRPr="00CC278B" w:rsidRDefault="002F197D" w:rsidP="00CC278B">
            <w:pPr>
              <w:ind w:firstLine="34"/>
              <w:jc w:val="center"/>
              <w:rPr>
                <w:sz w:val="26"/>
                <w:szCs w:val="26"/>
              </w:rPr>
            </w:pPr>
            <w:r w:rsidRPr="00CC278B">
              <w:rPr>
                <w:sz w:val="26"/>
                <w:szCs w:val="26"/>
              </w:rPr>
              <w:t>2</w:t>
            </w:r>
          </w:p>
        </w:tc>
        <w:tc>
          <w:tcPr>
            <w:tcW w:w="4528" w:type="dxa"/>
          </w:tcPr>
          <w:p w14:paraId="3C705044" w14:textId="77777777" w:rsidR="002F197D" w:rsidRPr="00CC278B" w:rsidRDefault="002F197D" w:rsidP="00CC278B">
            <w:pPr>
              <w:ind w:firstLine="34"/>
              <w:jc w:val="both"/>
              <w:rPr>
                <w:sz w:val="26"/>
                <w:szCs w:val="26"/>
              </w:rPr>
            </w:pPr>
            <w:r w:rsidRPr="00CC278B">
              <w:rPr>
                <w:sz w:val="26"/>
                <w:szCs w:val="26"/>
              </w:rPr>
              <w:t>«Генератор на транзисторе» (сообщение)</w:t>
            </w:r>
          </w:p>
        </w:tc>
        <w:tc>
          <w:tcPr>
            <w:tcW w:w="2134" w:type="dxa"/>
          </w:tcPr>
          <w:p w14:paraId="3BC40AF5"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Отпечатанное сообщение</w:t>
            </w:r>
          </w:p>
          <w:p w14:paraId="6AE53311" w14:textId="77777777" w:rsidR="002F197D" w:rsidRPr="00CC278B" w:rsidRDefault="002F197D" w:rsidP="00CC278B">
            <w:pPr>
              <w:pStyle w:val="a3"/>
              <w:spacing w:before="0" w:beforeAutospacing="0" w:after="0" w:afterAutospacing="0"/>
              <w:ind w:firstLine="34"/>
              <w:rPr>
                <w:sz w:val="26"/>
                <w:szCs w:val="26"/>
              </w:rPr>
            </w:pPr>
          </w:p>
        </w:tc>
      </w:tr>
      <w:tr w:rsidR="002F197D" w:rsidRPr="00CC278B" w14:paraId="10F07260" w14:textId="77777777" w:rsidTr="00D40297">
        <w:tc>
          <w:tcPr>
            <w:tcW w:w="815" w:type="dxa"/>
          </w:tcPr>
          <w:p w14:paraId="6C4E2E36"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15</w:t>
            </w:r>
          </w:p>
        </w:tc>
        <w:tc>
          <w:tcPr>
            <w:tcW w:w="2304" w:type="dxa"/>
          </w:tcPr>
          <w:p w14:paraId="0E4FCA6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2.4. Электронные генераторы и измерительные приборы</w:t>
            </w:r>
          </w:p>
        </w:tc>
        <w:tc>
          <w:tcPr>
            <w:tcW w:w="851" w:type="dxa"/>
          </w:tcPr>
          <w:p w14:paraId="261388FD"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567B09A8" w14:textId="77777777" w:rsidR="002F197D" w:rsidRPr="00CC278B" w:rsidRDefault="002F197D" w:rsidP="00CC278B">
            <w:pPr>
              <w:ind w:firstLine="34"/>
              <w:jc w:val="both"/>
              <w:rPr>
                <w:sz w:val="26"/>
                <w:szCs w:val="26"/>
              </w:rPr>
            </w:pPr>
            <w:r w:rsidRPr="00CC278B">
              <w:rPr>
                <w:sz w:val="26"/>
                <w:szCs w:val="26"/>
              </w:rPr>
              <w:t>«Измерительные преобразователи и их применение при измерении неэлектрических величин» (доклад)</w:t>
            </w:r>
          </w:p>
        </w:tc>
        <w:tc>
          <w:tcPr>
            <w:tcW w:w="2134" w:type="dxa"/>
          </w:tcPr>
          <w:p w14:paraId="492E5144"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3FD4451D" w14:textId="77777777" w:rsidTr="00D40297">
        <w:tc>
          <w:tcPr>
            <w:tcW w:w="815" w:type="dxa"/>
          </w:tcPr>
          <w:p w14:paraId="73608A17"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16</w:t>
            </w:r>
          </w:p>
        </w:tc>
        <w:tc>
          <w:tcPr>
            <w:tcW w:w="2304" w:type="dxa"/>
          </w:tcPr>
          <w:p w14:paraId="599E7D8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 xml:space="preserve">Тема 2.5. Электронные устройства автоматики и </w:t>
            </w:r>
            <w:r w:rsidRPr="00CC278B">
              <w:rPr>
                <w:bCs/>
                <w:sz w:val="26"/>
                <w:szCs w:val="26"/>
              </w:rPr>
              <w:t>вычислительной техники</w:t>
            </w:r>
          </w:p>
        </w:tc>
        <w:tc>
          <w:tcPr>
            <w:tcW w:w="851" w:type="dxa"/>
          </w:tcPr>
          <w:p w14:paraId="30438B53"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2A44C7B8" w14:textId="77777777" w:rsidR="002F197D" w:rsidRPr="00CC278B" w:rsidRDefault="002F197D" w:rsidP="00CC278B">
            <w:pPr>
              <w:ind w:firstLine="34"/>
              <w:jc w:val="both"/>
              <w:rPr>
                <w:sz w:val="26"/>
                <w:szCs w:val="26"/>
              </w:rPr>
            </w:pPr>
            <w:r w:rsidRPr="00CC278B">
              <w:rPr>
                <w:sz w:val="26"/>
                <w:szCs w:val="26"/>
              </w:rPr>
              <w:t>Проработка конспектов занятий, работа с учебной и специальной</w:t>
            </w:r>
          </w:p>
          <w:p w14:paraId="2BAEAC25" w14:textId="77777777" w:rsidR="002F197D" w:rsidRPr="00CC278B" w:rsidRDefault="002F197D" w:rsidP="00CC278B">
            <w:pPr>
              <w:ind w:firstLine="34"/>
              <w:jc w:val="both"/>
              <w:rPr>
                <w:sz w:val="26"/>
                <w:szCs w:val="26"/>
              </w:rPr>
            </w:pPr>
            <w:r w:rsidRPr="00CC278B">
              <w:rPr>
                <w:sz w:val="26"/>
                <w:szCs w:val="26"/>
              </w:rPr>
              <w:t>технической литературой.</w:t>
            </w:r>
          </w:p>
        </w:tc>
        <w:tc>
          <w:tcPr>
            <w:tcW w:w="2134" w:type="dxa"/>
          </w:tcPr>
          <w:p w14:paraId="670EDA29"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4C09EBE9" w14:textId="77777777" w:rsidTr="00D40297">
        <w:tc>
          <w:tcPr>
            <w:tcW w:w="815" w:type="dxa"/>
          </w:tcPr>
          <w:p w14:paraId="4D6C4ACB"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17</w:t>
            </w:r>
          </w:p>
        </w:tc>
        <w:tc>
          <w:tcPr>
            <w:tcW w:w="2304" w:type="dxa"/>
          </w:tcPr>
          <w:p w14:paraId="4E7E1EB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2.6. Микропроцессоры и микро-ЭВМ</w:t>
            </w:r>
          </w:p>
        </w:tc>
        <w:tc>
          <w:tcPr>
            <w:tcW w:w="851" w:type="dxa"/>
          </w:tcPr>
          <w:p w14:paraId="576E466C"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3</w:t>
            </w:r>
          </w:p>
        </w:tc>
        <w:tc>
          <w:tcPr>
            <w:tcW w:w="4528" w:type="dxa"/>
          </w:tcPr>
          <w:p w14:paraId="3C90908D" w14:textId="77777777" w:rsidR="002F197D" w:rsidRPr="00CC278B" w:rsidRDefault="002F197D" w:rsidP="00CC278B">
            <w:pPr>
              <w:keepNext/>
              <w:suppressAutoHyphens/>
              <w:autoSpaceDE w:val="0"/>
              <w:autoSpaceDN w:val="0"/>
              <w:adjustRightInd w:val="0"/>
              <w:ind w:firstLine="34"/>
              <w:rPr>
                <w:sz w:val="26"/>
                <w:szCs w:val="26"/>
              </w:rPr>
            </w:pPr>
            <w:r w:rsidRPr="00CC278B">
              <w:rPr>
                <w:sz w:val="26"/>
                <w:szCs w:val="26"/>
              </w:rPr>
              <w:t>Проработка конспектов занятий, работа с учебной и специальной</w:t>
            </w:r>
          </w:p>
          <w:p w14:paraId="1106399B" w14:textId="77777777" w:rsidR="002F197D" w:rsidRPr="00CC278B" w:rsidRDefault="002F197D" w:rsidP="00CC278B">
            <w:pPr>
              <w:ind w:firstLine="34"/>
              <w:jc w:val="both"/>
              <w:rPr>
                <w:sz w:val="26"/>
                <w:szCs w:val="26"/>
              </w:rPr>
            </w:pPr>
            <w:r w:rsidRPr="00CC278B">
              <w:rPr>
                <w:sz w:val="26"/>
                <w:szCs w:val="26"/>
              </w:rPr>
              <w:t>технической литературой</w:t>
            </w:r>
          </w:p>
        </w:tc>
        <w:tc>
          <w:tcPr>
            <w:tcW w:w="2134" w:type="dxa"/>
          </w:tcPr>
          <w:p w14:paraId="36DCB49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E323EA" w:rsidRPr="00CC278B" w14:paraId="0E0D5B5D" w14:textId="77777777" w:rsidTr="00D40297">
        <w:tc>
          <w:tcPr>
            <w:tcW w:w="815" w:type="dxa"/>
          </w:tcPr>
          <w:p w14:paraId="2DAAFCF8" w14:textId="77777777" w:rsidR="00E323EA" w:rsidRPr="00CC278B" w:rsidRDefault="00E323EA" w:rsidP="00CC278B">
            <w:pPr>
              <w:pStyle w:val="a3"/>
              <w:spacing w:before="0" w:beforeAutospacing="0" w:after="0" w:afterAutospacing="0"/>
              <w:ind w:firstLine="34"/>
              <w:rPr>
                <w:sz w:val="26"/>
                <w:szCs w:val="26"/>
              </w:rPr>
            </w:pPr>
          </w:p>
        </w:tc>
        <w:tc>
          <w:tcPr>
            <w:tcW w:w="2304" w:type="dxa"/>
          </w:tcPr>
          <w:p w14:paraId="13B78ED0" w14:textId="3176AD8B" w:rsidR="00E323EA" w:rsidRPr="00CC278B" w:rsidRDefault="00E323EA" w:rsidP="00CC278B">
            <w:pPr>
              <w:pStyle w:val="a3"/>
              <w:spacing w:before="0" w:beforeAutospacing="0" w:after="0" w:afterAutospacing="0"/>
              <w:ind w:firstLine="34"/>
              <w:rPr>
                <w:sz w:val="26"/>
                <w:szCs w:val="26"/>
              </w:rPr>
            </w:pPr>
            <w:r w:rsidRPr="00CC278B">
              <w:rPr>
                <w:sz w:val="26"/>
                <w:szCs w:val="26"/>
              </w:rPr>
              <w:t>ВСЕГО</w:t>
            </w:r>
          </w:p>
        </w:tc>
        <w:tc>
          <w:tcPr>
            <w:tcW w:w="851" w:type="dxa"/>
          </w:tcPr>
          <w:p w14:paraId="03EE7771" w14:textId="30EC6E29" w:rsidR="00E323EA" w:rsidRPr="00CC278B" w:rsidRDefault="00E323EA" w:rsidP="00CC278B">
            <w:pPr>
              <w:pStyle w:val="a3"/>
              <w:spacing w:before="0" w:beforeAutospacing="0" w:after="0" w:afterAutospacing="0"/>
              <w:ind w:firstLine="34"/>
              <w:jc w:val="center"/>
              <w:rPr>
                <w:sz w:val="26"/>
                <w:szCs w:val="26"/>
              </w:rPr>
            </w:pPr>
            <w:r w:rsidRPr="00CC278B">
              <w:rPr>
                <w:sz w:val="26"/>
                <w:szCs w:val="26"/>
              </w:rPr>
              <w:t>45</w:t>
            </w:r>
          </w:p>
        </w:tc>
        <w:tc>
          <w:tcPr>
            <w:tcW w:w="4528" w:type="dxa"/>
          </w:tcPr>
          <w:p w14:paraId="6E68CE2A" w14:textId="77777777" w:rsidR="00E323EA" w:rsidRPr="00CC278B" w:rsidRDefault="00E323EA" w:rsidP="00CC278B">
            <w:pPr>
              <w:keepNext/>
              <w:suppressAutoHyphens/>
              <w:autoSpaceDE w:val="0"/>
              <w:autoSpaceDN w:val="0"/>
              <w:adjustRightInd w:val="0"/>
              <w:ind w:firstLine="34"/>
              <w:rPr>
                <w:sz w:val="26"/>
                <w:szCs w:val="26"/>
              </w:rPr>
            </w:pPr>
          </w:p>
        </w:tc>
        <w:tc>
          <w:tcPr>
            <w:tcW w:w="2134" w:type="dxa"/>
          </w:tcPr>
          <w:p w14:paraId="45BA103A" w14:textId="77777777" w:rsidR="00E323EA" w:rsidRPr="00CC278B" w:rsidRDefault="00E323EA" w:rsidP="00CC278B">
            <w:pPr>
              <w:pStyle w:val="a3"/>
              <w:spacing w:before="0" w:beforeAutospacing="0" w:after="0" w:afterAutospacing="0"/>
              <w:ind w:firstLine="34"/>
              <w:rPr>
                <w:sz w:val="26"/>
                <w:szCs w:val="26"/>
              </w:rPr>
            </w:pPr>
          </w:p>
        </w:tc>
      </w:tr>
    </w:tbl>
    <w:p w14:paraId="353047FC" w14:textId="12A5ADA7" w:rsidR="003A3D08" w:rsidRPr="00CC278B" w:rsidRDefault="003A3D08" w:rsidP="00CC278B">
      <w:pPr>
        <w:pStyle w:val="a3"/>
        <w:spacing w:before="0" w:beforeAutospacing="0" w:after="0" w:afterAutospacing="0"/>
        <w:ind w:firstLine="567"/>
        <w:rPr>
          <w:sz w:val="26"/>
          <w:szCs w:val="26"/>
        </w:rPr>
      </w:pPr>
    </w:p>
    <w:p w14:paraId="616FA2B0" w14:textId="77777777" w:rsidR="0028088D" w:rsidRPr="00CC278B" w:rsidRDefault="0028088D" w:rsidP="00CC278B">
      <w:pPr>
        <w:pStyle w:val="a3"/>
        <w:spacing w:before="0" w:beforeAutospacing="0" w:after="0" w:afterAutospacing="0"/>
        <w:ind w:firstLine="567"/>
        <w:rPr>
          <w:sz w:val="26"/>
          <w:szCs w:val="26"/>
        </w:rPr>
      </w:pPr>
    </w:p>
    <w:p w14:paraId="20D3FA82" w14:textId="60D2425D" w:rsidR="00B34E5F" w:rsidRPr="00CC278B" w:rsidRDefault="002F197D" w:rsidP="00CC278B">
      <w:pPr>
        <w:pStyle w:val="a3"/>
        <w:spacing w:before="0" w:beforeAutospacing="0" w:after="0" w:afterAutospacing="0"/>
        <w:ind w:firstLine="567"/>
        <w:jc w:val="center"/>
        <w:rPr>
          <w:b/>
          <w:bCs/>
          <w:sz w:val="26"/>
          <w:szCs w:val="26"/>
        </w:rPr>
      </w:pPr>
      <w:r w:rsidRPr="00CC278B">
        <w:rPr>
          <w:b/>
          <w:bCs/>
          <w:sz w:val="26"/>
          <w:szCs w:val="26"/>
        </w:rPr>
        <w:t>3.</w:t>
      </w:r>
      <w:r w:rsidR="00B34E5F" w:rsidRPr="00CC278B">
        <w:rPr>
          <w:b/>
          <w:bCs/>
          <w:sz w:val="26"/>
          <w:szCs w:val="26"/>
        </w:rPr>
        <w:t>Общие рекомендации по выполнению самостоятельных работ</w:t>
      </w:r>
    </w:p>
    <w:p w14:paraId="7F3E0ABD" w14:textId="77777777" w:rsidR="00B34E5F" w:rsidRPr="00CC278B" w:rsidRDefault="00B34E5F" w:rsidP="00CC278B">
      <w:pPr>
        <w:pStyle w:val="a3"/>
        <w:spacing w:before="0" w:beforeAutospacing="0" w:after="0" w:afterAutospacing="0"/>
        <w:ind w:firstLine="567"/>
        <w:jc w:val="both"/>
        <w:rPr>
          <w:sz w:val="26"/>
          <w:szCs w:val="26"/>
        </w:rPr>
      </w:pPr>
    </w:p>
    <w:p w14:paraId="472F6B8D" w14:textId="339682BB"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В ходе изучения дисциплины Вы обязательно столкнетесь с индивидуальным</w:t>
      </w:r>
      <w:r w:rsidR="00E323EA" w:rsidRPr="00CC278B">
        <w:rPr>
          <w:sz w:val="26"/>
          <w:szCs w:val="26"/>
        </w:rPr>
        <w:t xml:space="preserve"> </w:t>
      </w:r>
      <w:r w:rsidRPr="00CC278B">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013DDA4A"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Уясните для себя суть темы, которая Вам предложена.</w:t>
      </w:r>
    </w:p>
    <w:p w14:paraId="3CEC0919"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Подберите необходимую литературу (старайтесь воспользоваться</w:t>
      </w:r>
    </w:p>
    <w:p w14:paraId="4625D11C"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несколькими книгами для более полного получения информации).</w:t>
      </w:r>
    </w:p>
    <w:p w14:paraId="33D3F9FC"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Тщательно изучите материал учебника по данной теме, чтобы легче</w:t>
      </w:r>
    </w:p>
    <w:p w14:paraId="662A1814"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ориентироваться в необходимой Вам литературе и не сделать элементарных</w:t>
      </w:r>
    </w:p>
    <w:p w14:paraId="77EAA7CE"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ошибок.</w:t>
      </w:r>
    </w:p>
    <w:p w14:paraId="0034834D"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Изучите подобранный материал (по возможности работайте с</w:t>
      </w:r>
    </w:p>
    <w:p w14:paraId="799DBF04"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карандашом), выделяя самое главное по ходу чтения.</w:t>
      </w:r>
    </w:p>
    <w:p w14:paraId="33B5F670"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lastRenderedPageBreak/>
        <w:t>• Составьте план реферата.</w:t>
      </w:r>
    </w:p>
    <w:p w14:paraId="66BC03D2"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Помните:</w:t>
      </w:r>
    </w:p>
    <w:p w14:paraId="55EB8706"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Выбирайте только интересную и понятную информацию.</w:t>
      </w:r>
    </w:p>
    <w:p w14:paraId="47A7D50F"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Не используйте неясных терминов.</w:t>
      </w:r>
    </w:p>
    <w:p w14:paraId="0CA57F29"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Информация должна относиться к теме.</w:t>
      </w:r>
    </w:p>
    <w:p w14:paraId="440C1226"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Не делайте сообщение громоздким.</w:t>
      </w:r>
    </w:p>
    <w:p w14:paraId="1E2115DF"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xml:space="preserve">• </w:t>
      </w:r>
      <w:proofErr w:type="gramStart"/>
      <w:r w:rsidRPr="00CC278B">
        <w:rPr>
          <w:sz w:val="26"/>
          <w:szCs w:val="26"/>
        </w:rPr>
        <w:t>В</w:t>
      </w:r>
      <w:proofErr w:type="gramEnd"/>
      <w:r w:rsidRPr="00CC278B">
        <w:rPr>
          <w:sz w:val="26"/>
          <w:szCs w:val="26"/>
        </w:rPr>
        <w:t xml:space="preserve"> конце реферата и сообщения перечислите литературу, которой Вы пользовались</w:t>
      </w:r>
    </w:p>
    <w:p w14:paraId="7650CC39"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при его подготовке.</w:t>
      </w:r>
    </w:p>
    <w:p w14:paraId="14B79A19"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При оформлении используйте только необходимые, относящиеся к</w:t>
      </w:r>
    </w:p>
    <w:p w14:paraId="629F806E"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теме рисунки и схемы.</w:t>
      </w:r>
    </w:p>
    <w:p w14:paraId="1C0EE384"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Прочитайте написанный текст и постарайтесь выбрать самое основное.</w:t>
      </w:r>
    </w:p>
    <w:p w14:paraId="023AF37B"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Перед тем, как делать доклад выпишите необходимую</w:t>
      </w:r>
    </w:p>
    <w:p w14:paraId="2A9B75D3"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информацию (термины, даты, основные положения) на доску.</w:t>
      </w:r>
    </w:p>
    <w:p w14:paraId="2903E5B7"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Никогда не читайте доклад! Чтобы не сбиться, пользуйтесь планом и</w:t>
      </w:r>
    </w:p>
    <w:p w14:paraId="15906198"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выписанной на доске информацией.</w:t>
      </w:r>
    </w:p>
    <w:p w14:paraId="5EFCBBF7"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Говорите громко, отчетливо не торопитесь. В особо важных местах</w:t>
      </w:r>
    </w:p>
    <w:p w14:paraId="20C3D1F7"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делайте паузу или меняйте интонацию – это облегчит ее восприятие для</w:t>
      </w:r>
    </w:p>
    <w:p w14:paraId="135AC567"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аудитории.</w:t>
      </w:r>
    </w:p>
    <w:p w14:paraId="196C15F0" w14:textId="77777777" w:rsidR="00803847" w:rsidRPr="00CC278B" w:rsidRDefault="00803847" w:rsidP="00CC278B">
      <w:pPr>
        <w:ind w:firstLine="567"/>
        <w:jc w:val="both"/>
        <w:rPr>
          <w:rFonts w:eastAsia="Calibri"/>
          <w:sz w:val="26"/>
          <w:szCs w:val="26"/>
          <w:lang w:eastAsia="en-US"/>
        </w:rPr>
      </w:pPr>
    </w:p>
    <w:p w14:paraId="068E215E" w14:textId="77777777" w:rsidR="00B34E5F" w:rsidRPr="00CC278B" w:rsidRDefault="00B34E5F" w:rsidP="00CC278B">
      <w:pPr>
        <w:ind w:firstLine="567"/>
        <w:jc w:val="both"/>
        <w:rPr>
          <w:rFonts w:eastAsia="Calibri"/>
          <w:sz w:val="26"/>
          <w:szCs w:val="26"/>
          <w:lang w:eastAsia="en-US"/>
        </w:rPr>
      </w:pPr>
    </w:p>
    <w:p w14:paraId="15A2D0AB"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Перечень видов самостоятельной работы представлен в таблице 2.</w:t>
      </w:r>
    </w:p>
    <w:p w14:paraId="222BE878" w14:textId="77777777" w:rsidR="00B34E5F" w:rsidRPr="00CC278B" w:rsidRDefault="00B34E5F" w:rsidP="00CC278B">
      <w:pPr>
        <w:ind w:firstLine="567"/>
        <w:jc w:val="right"/>
        <w:rPr>
          <w:rFonts w:eastAsia="Calibri"/>
          <w:sz w:val="26"/>
          <w:szCs w:val="26"/>
          <w:lang w:eastAsia="en-US"/>
        </w:rPr>
      </w:pPr>
      <w:r w:rsidRPr="00CC278B">
        <w:rPr>
          <w:rFonts w:eastAsia="Calibri"/>
          <w:sz w:val="26"/>
          <w:szCs w:val="26"/>
          <w:lang w:eastAsia="en-US"/>
        </w:rPr>
        <w:t>Таблица 2</w:t>
      </w:r>
    </w:p>
    <w:p w14:paraId="09820DDA" w14:textId="77777777" w:rsidR="00B34E5F" w:rsidRPr="00CC278B" w:rsidRDefault="00B34E5F" w:rsidP="00CC278B">
      <w:pPr>
        <w:ind w:firstLine="567"/>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2F197D" w:rsidRPr="00CC278B" w14:paraId="324FFCB7" w14:textId="77777777" w:rsidTr="00D40297">
        <w:tc>
          <w:tcPr>
            <w:tcW w:w="1020" w:type="dxa"/>
          </w:tcPr>
          <w:p w14:paraId="26B2F69E" w14:textId="77777777" w:rsidR="002F197D" w:rsidRPr="00CC278B" w:rsidRDefault="002F197D" w:rsidP="00CC278B">
            <w:pPr>
              <w:ind w:firstLine="567"/>
              <w:jc w:val="center"/>
              <w:rPr>
                <w:rFonts w:eastAsia="Calibri"/>
                <w:b/>
                <w:bCs/>
                <w:sz w:val="26"/>
                <w:szCs w:val="26"/>
                <w:lang w:eastAsia="en-US"/>
              </w:rPr>
            </w:pPr>
            <w:r w:rsidRPr="00CC278B">
              <w:rPr>
                <w:rFonts w:eastAsia="Calibri"/>
                <w:b/>
                <w:bCs/>
                <w:sz w:val="26"/>
                <w:szCs w:val="26"/>
                <w:lang w:eastAsia="en-US"/>
              </w:rPr>
              <w:t>Кол-во часов</w:t>
            </w:r>
          </w:p>
        </w:tc>
        <w:tc>
          <w:tcPr>
            <w:tcW w:w="5343" w:type="dxa"/>
          </w:tcPr>
          <w:p w14:paraId="3AABD4D4" w14:textId="77777777" w:rsidR="002F197D" w:rsidRPr="00CC278B" w:rsidRDefault="002F197D" w:rsidP="00CC278B">
            <w:pPr>
              <w:ind w:firstLine="567"/>
              <w:jc w:val="center"/>
              <w:rPr>
                <w:rFonts w:eastAsia="Calibri"/>
                <w:b/>
                <w:bCs/>
                <w:sz w:val="26"/>
                <w:szCs w:val="26"/>
                <w:lang w:eastAsia="en-US"/>
              </w:rPr>
            </w:pPr>
            <w:r w:rsidRPr="00CC278B">
              <w:rPr>
                <w:rFonts w:eastAsia="Calibri"/>
                <w:b/>
                <w:bCs/>
                <w:sz w:val="26"/>
                <w:szCs w:val="26"/>
                <w:lang w:eastAsia="en-US"/>
              </w:rPr>
              <w:t>Вид самостоятельной работы</w:t>
            </w:r>
          </w:p>
        </w:tc>
        <w:tc>
          <w:tcPr>
            <w:tcW w:w="3101" w:type="dxa"/>
            <w:shd w:val="clear" w:color="auto" w:fill="FFFFFF"/>
          </w:tcPr>
          <w:p w14:paraId="6D10A327" w14:textId="77777777" w:rsidR="002F197D" w:rsidRPr="00CC278B" w:rsidRDefault="002F197D" w:rsidP="00CC278B">
            <w:pPr>
              <w:ind w:firstLine="567"/>
              <w:jc w:val="center"/>
              <w:rPr>
                <w:rFonts w:eastAsia="Calibri"/>
                <w:b/>
                <w:bCs/>
                <w:sz w:val="26"/>
                <w:szCs w:val="26"/>
                <w:lang w:eastAsia="en-US"/>
              </w:rPr>
            </w:pPr>
            <w:r w:rsidRPr="00CC278B">
              <w:rPr>
                <w:rFonts w:eastAsia="Calibri"/>
                <w:b/>
                <w:bCs/>
                <w:sz w:val="26"/>
                <w:szCs w:val="26"/>
                <w:lang w:eastAsia="en-US"/>
              </w:rPr>
              <w:t>Форма контроля</w:t>
            </w:r>
          </w:p>
        </w:tc>
      </w:tr>
      <w:tr w:rsidR="002F197D" w:rsidRPr="00CC278B" w14:paraId="016739CA" w14:textId="77777777" w:rsidTr="00D40297">
        <w:trPr>
          <w:cantSplit/>
        </w:trPr>
        <w:tc>
          <w:tcPr>
            <w:tcW w:w="1020" w:type="dxa"/>
          </w:tcPr>
          <w:p w14:paraId="419EC189"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9</w:t>
            </w:r>
          </w:p>
        </w:tc>
        <w:tc>
          <w:tcPr>
            <w:tcW w:w="5343" w:type="dxa"/>
          </w:tcPr>
          <w:p w14:paraId="0273826F" w14:textId="77777777" w:rsidR="002F197D" w:rsidRPr="00CC278B" w:rsidRDefault="002F197D" w:rsidP="00CC278B">
            <w:pPr>
              <w:ind w:firstLine="29"/>
              <w:rPr>
                <w:sz w:val="26"/>
                <w:szCs w:val="26"/>
              </w:rPr>
            </w:pPr>
            <w:r w:rsidRPr="00CC278B">
              <w:rPr>
                <w:sz w:val="26"/>
                <w:szCs w:val="26"/>
              </w:rPr>
              <w:t>Конспектирование</w:t>
            </w:r>
          </w:p>
        </w:tc>
        <w:tc>
          <w:tcPr>
            <w:tcW w:w="3101" w:type="dxa"/>
            <w:shd w:val="clear" w:color="auto" w:fill="FFFFFF"/>
          </w:tcPr>
          <w:p w14:paraId="245F91C0"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Самоотчет</w:t>
            </w:r>
          </w:p>
        </w:tc>
      </w:tr>
      <w:tr w:rsidR="002F197D" w:rsidRPr="00CC278B" w14:paraId="5269278F" w14:textId="77777777" w:rsidTr="00D40297">
        <w:trPr>
          <w:cantSplit/>
        </w:trPr>
        <w:tc>
          <w:tcPr>
            <w:tcW w:w="1020" w:type="dxa"/>
          </w:tcPr>
          <w:p w14:paraId="7020A5FD"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14</w:t>
            </w:r>
          </w:p>
        </w:tc>
        <w:tc>
          <w:tcPr>
            <w:tcW w:w="5343" w:type="dxa"/>
          </w:tcPr>
          <w:p w14:paraId="2F8CD02D" w14:textId="77777777" w:rsidR="002F197D" w:rsidRPr="00CC278B" w:rsidRDefault="002F197D" w:rsidP="00CC278B">
            <w:pPr>
              <w:ind w:firstLine="29"/>
              <w:rPr>
                <w:sz w:val="26"/>
                <w:szCs w:val="26"/>
              </w:rPr>
            </w:pPr>
            <w:r w:rsidRPr="00CC278B">
              <w:rPr>
                <w:sz w:val="26"/>
                <w:szCs w:val="26"/>
              </w:rPr>
              <w:t>Подготовка и написание докладов</w:t>
            </w:r>
          </w:p>
        </w:tc>
        <w:tc>
          <w:tcPr>
            <w:tcW w:w="3101" w:type="dxa"/>
            <w:shd w:val="clear" w:color="auto" w:fill="FFFFFF"/>
          </w:tcPr>
          <w:p w14:paraId="481B17B4"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Защита доклада</w:t>
            </w:r>
          </w:p>
        </w:tc>
      </w:tr>
      <w:tr w:rsidR="002F197D" w:rsidRPr="00CC278B" w14:paraId="58C1EA06" w14:textId="77777777" w:rsidTr="00D40297">
        <w:trPr>
          <w:cantSplit/>
          <w:trHeight w:val="599"/>
        </w:trPr>
        <w:tc>
          <w:tcPr>
            <w:tcW w:w="1020" w:type="dxa"/>
          </w:tcPr>
          <w:p w14:paraId="271F8A9E"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4</w:t>
            </w:r>
          </w:p>
        </w:tc>
        <w:tc>
          <w:tcPr>
            <w:tcW w:w="5343" w:type="dxa"/>
          </w:tcPr>
          <w:p w14:paraId="001597EF" w14:textId="77777777" w:rsidR="002F197D" w:rsidRPr="00CC278B" w:rsidRDefault="002F197D" w:rsidP="00CC278B">
            <w:pPr>
              <w:ind w:firstLine="29"/>
              <w:rPr>
                <w:rFonts w:eastAsia="Calibri"/>
                <w:sz w:val="26"/>
                <w:szCs w:val="26"/>
                <w:lang w:eastAsia="en-US"/>
              </w:rPr>
            </w:pPr>
            <w:r w:rsidRPr="00CC278B">
              <w:rPr>
                <w:rFonts w:eastAsia="Calibri"/>
                <w:sz w:val="26"/>
                <w:szCs w:val="26"/>
                <w:lang w:eastAsia="en-US"/>
              </w:rPr>
              <w:t>Самостоятельное решение ситуационных задач</w:t>
            </w:r>
          </w:p>
        </w:tc>
        <w:tc>
          <w:tcPr>
            <w:tcW w:w="3101" w:type="dxa"/>
            <w:shd w:val="clear" w:color="auto" w:fill="FFFFFF"/>
          </w:tcPr>
          <w:p w14:paraId="577258B5"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Выступление на семинаре</w:t>
            </w:r>
          </w:p>
        </w:tc>
      </w:tr>
      <w:tr w:rsidR="002F197D" w:rsidRPr="00CC278B" w14:paraId="18AAC081" w14:textId="77777777" w:rsidTr="00D40297">
        <w:trPr>
          <w:cantSplit/>
          <w:trHeight w:val="599"/>
        </w:trPr>
        <w:tc>
          <w:tcPr>
            <w:tcW w:w="1020" w:type="dxa"/>
          </w:tcPr>
          <w:p w14:paraId="223BE097"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8</w:t>
            </w:r>
          </w:p>
        </w:tc>
        <w:tc>
          <w:tcPr>
            <w:tcW w:w="5343" w:type="dxa"/>
          </w:tcPr>
          <w:p w14:paraId="6E23D6B9" w14:textId="77777777" w:rsidR="002F197D" w:rsidRPr="00CC278B" w:rsidRDefault="002F197D" w:rsidP="00CC278B">
            <w:pPr>
              <w:ind w:firstLine="29"/>
              <w:rPr>
                <w:rFonts w:eastAsia="Calibri"/>
                <w:sz w:val="26"/>
                <w:szCs w:val="26"/>
                <w:lang w:eastAsia="en-US"/>
              </w:rPr>
            </w:pPr>
            <w:r w:rsidRPr="00CC278B">
              <w:rPr>
                <w:rFonts w:eastAsia="Calibri"/>
                <w:sz w:val="26"/>
                <w:szCs w:val="26"/>
                <w:lang w:eastAsia="en-US"/>
              </w:rPr>
              <w:t>Подготовка и написание сообщения</w:t>
            </w:r>
          </w:p>
        </w:tc>
        <w:tc>
          <w:tcPr>
            <w:tcW w:w="3101" w:type="dxa"/>
            <w:shd w:val="clear" w:color="auto" w:fill="FFFFFF"/>
          </w:tcPr>
          <w:p w14:paraId="6FF15730"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Защита сообщения</w:t>
            </w:r>
          </w:p>
        </w:tc>
      </w:tr>
      <w:tr w:rsidR="002F197D" w:rsidRPr="00CC278B" w14:paraId="141F6304" w14:textId="77777777" w:rsidTr="00D40297">
        <w:trPr>
          <w:cantSplit/>
          <w:trHeight w:val="599"/>
        </w:trPr>
        <w:tc>
          <w:tcPr>
            <w:tcW w:w="1020" w:type="dxa"/>
          </w:tcPr>
          <w:p w14:paraId="69A7D646"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6</w:t>
            </w:r>
          </w:p>
        </w:tc>
        <w:tc>
          <w:tcPr>
            <w:tcW w:w="5343" w:type="dxa"/>
          </w:tcPr>
          <w:p w14:paraId="66D42B38" w14:textId="77777777" w:rsidR="002F197D" w:rsidRPr="00CC278B" w:rsidRDefault="002F197D" w:rsidP="00CC278B">
            <w:pPr>
              <w:ind w:firstLine="29"/>
              <w:rPr>
                <w:rFonts w:eastAsia="Calibri"/>
                <w:sz w:val="26"/>
                <w:szCs w:val="26"/>
                <w:lang w:eastAsia="en-US"/>
              </w:rPr>
            </w:pPr>
            <w:r w:rsidRPr="00CC278B">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748B03D8"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Представление мультимедийной презентации</w:t>
            </w:r>
          </w:p>
        </w:tc>
      </w:tr>
      <w:tr w:rsidR="002F197D" w:rsidRPr="00CC278B" w14:paraId="7602B9A4" w14:textId="77777777" w:rsidTr="00D40297">
        <w:trPr>
          <w:cantSplit/>
          <w:trHeight w:val="599"/>
        </w:trPr>
        <w:tc>
          <w:tcPr>
            <w:tcW w:w="1020" w:type="dxa"/>
          </w:tcPr>
          <w:p w14:paraId="13265983"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4</w:t>
            </w:r>
          </w:p>
        </w:tc>
        <w:tc>
          <w:tcPr>
            <w:tcW w:w="5343" w:type="dxa"/>
          </w:tcPr>
          <w:p w14:paraId="4144ADE3" w14:textId="77777777" w:rsidR="002F197D" w:rsidRPr="00CC278B" w:rsidRDefault="002F197D" w:rsidP="00CC278B">
            <w:pPr>
              <w:ind w:firstLine="29"/>
              <w:rPr>
                <w:rFonts w:eastAsia="Calibri"/>
                <w:sz w:val="26"/>
                <w:szCs w:val="26"/>
                <w:lang w:eastAsia="en-US"/>
              </w:rPr>
            </w:pPr>
            <w:r w:rsidRPr="00CC278B">
              <w:rPr>
                <w:rFonts w:eastAsia="Calibri"/>
                <w:sz w:val="26"/>
                <w:szCs w:val="26"/>
                <w:lang w:eastAsia="en-US"/>
              </w:rPr>
              <w:t>Подготовка и написание рефератов</w:t>
            </w:r>
          </w:p>
        </w:tc>
        <w:tc>
          <w:tcPr>
            <w:tcW w:w="3101" w:type="dxa"/>
            <w:shd w:val="clear" w:color="auto" w:fill="FFFFFF"/>
          </w:tcPr>
          <w:p w14:paraId="02CFB942"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Защита реферата</w:t>
            </w:r>
          </w:p>
        </w:tc>
      </w:tr>
    </w:tbl>
    <w:p w14:paraId="12E19ACB" w14:textId="77777777" w:rsidR="00B34E5F" w:rsidRPr="00CC278B" w:rsidRDefault="00B34E5F" w:rsidP="00CC278B">
      <w:pPr>
        <w:pStyle w:val="a3"/>
        <w:spacing w:before="0" w:beforeAutospacing="0" w:after="0" w:afterAutospacing="0"/>
        <w:ind w:firstLine="567"/>
        <w:rPr>
          <w:b/>
          <w:bCs/>
          <w:sz w:val="26"/>
          <w:szCs w:val="26"/>
        </w:rPr>
      </w:pPr>
    </w:p>
    <w:p w14:paraId="73FC1D82" w14:textId="77777777" w:rsidR="00B34E5F" w:rsidRPr="00CC278B" w:rsidRDefault="00B34E5F" w:rsidP="00CC278B">
      <w:pPr>
        <w:keepNext/>
        <w:autoSpaceDE w:val="0"/>
        <w:autoSpaceDN w:val="0"/>
        <w:ind w:firstLine="567"/>
        <w:jc w:val="center"/>
        <w:outlineLvl w:val="0"/>
        <w:rPr>
          <w:b/>
          <w:sz w:val="26"/>
          <w:szCs w:val="26"/>
        </w:rPr>
      </w:pPr>
      <w:bookmarkStart w:id="7" w:name="_Toc354667570"/>
      <w:r w:rsidRPr="00CC278B">
        <w:rPr>
          <w:b/>
          <w:sz w:val="26"/>
          <w:szCs w:val="26"/>
        </w:rPr>
        <w:t>Методические рекомендации по работе с литературой</w:t>
      </w:r>
      <w:bookmarkEnd w:id="7"/>
      <w:r w:rsidRPr="00CC278B">
        <w:rPr>
          <w:b/>
          <w:sz w:val="26"/>
          <w:szCs w:val="26"/>
        </w:rPr>
        <w:t>.</w:t>
      </w:r>
    </w:p>
    <w:p w14:paraId="2A04F42C"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 Важной составляющей самостоятельной внеаудиторной подготовки является работа с литературой </w:t>
      </w:r>
      <w:proofErr w:type="gramStart"/>
      <w:r w:rsidRPr="00CC278B">
        <w:rPr>
          <w:rFonts w:eastAsia="Calibri"/>
          <w:sz w:val="26"/>
          <w:szCs w:val="26"/>
          <w:lang w:eastAsia="en-US"/>
        </w:rPr>
        <w:t>ко всем занятий</w:t>
      </w:r>
      <w:proofErr w:type="gramEnd"/>
      <w:r w:rsidRPr="00CC278B">
        <w:rPr>
          <w:rFonts w:eastAsia="Calibri"/>
          <w:sz w:val="26"/>
          <w:szCs w:val="26"/>
          <w:lang w:eastAsia="en-US"/>
        </w:rPr>
        <w:t xml:space="preserve">: семинарским, практическим, при подготовке к зачетам, экзаменам, тестированию участию в научных конференциях. </w:t>
      </w:r>
    </w:p>
    <w:p w14:paraId="1B17FDD9"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Существует несколько методов работы с литературой.</w:t>
      </w:r>
    </w:p>
    <w:p w14:paraId="73431987"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Один из них - самый известный - </w:t>
      </w:r>
      <w:r w:rsidRPr="00CC278B">
        <w:rPr>
          <w:rFonts w:eastAsia="Calibri"/>
          <w:sz w:val="26"/>
          <w:szCs w:val="26"/>
          <w:u w:val="single"/>
          <w:lang w:eastAsia="en-US"/>
        </w:rPr>
        <w:t>метод повторения</w:t>
      </w:r>
      <w:r w:rsidRPr="00CC278B">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lastRenderedPageBreak/>
        <w:t xml:space="preserve">Наиболее эффективный метод - </w:t>
      </w:r>
      <w:r w:rsidRPr="00CC278B">
        <w:rPr>
          <w:rFonts w:eastAsia="Calibri"/>
          <w:sz w:val="26"/>
          <w:szCs w:val="26"/>
          <w:u w:val="single"/>
          <w:lang w:eastAsia="en-US"/>
        </w:rPr>
        <w:t>метод кодирования</w:t>
      </w:r>
      <w:r w:rsidRPr="00CC278B">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CC278B">
        <w:rPr>
          <w:rFonts w:eastAsia="Calibri"/>
          <w:sz w:val="26"/>
          <w:szCs w:val="26"/>
          <w:lang w:eastAsia="en-US"/>
        </w:rPr>
        <w:t>и  закодировать</w:t>
      </w:r>
      <w:proofErr w:type="gramEnd"/>
      <w:r w:rsidRPr="00CC278B">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CC278B" w:rsidRDefault="00B34E5F" w:rsidP="00CC278B">
      <w:pPr>
        <w:ind w:firstLine="567"/>
        <w:jc w:val="both"/>
        <w:rPr>
          <w:rFonts w:eastAsia="Calibri"/>
          <w:sz w:val="26"/>
          <w:szCs w:val="26"/>
          <w:lang w:eastAsia="en-US"/>
        </w:rPr>
      </w:pPr>
      <w:proofErr w:type="gramStart"/>
      <w:r w:rsidRPr="00CC278B">
        <w:rPr>
          <w:rFonts w:eastAsia="Calibri"/>
          <w:b/>
          <w:sz w:val="26"/>
          <w:szCs w:val="26"/>
          <w:lang w:eastAsia="en-US"/>
        </w:rPr>
        <w:t>План</w:t>
      </w:r>
      <w:r w:rsidRPr="00CC278B">
        <w:rPr>
          <w:rFonts w:eastAsia="Calibri"/>
          <w:sz w:val="26"/>
          <w:szCs w:val="26"/>
          <w:lang w:eastAsia="en-US"/>
        </w:rPr>
        <w:t xml:space="preserve">  -</w:t>
      </w:r>
      <w:proofErr w:type="gramEnd"/>
      <w:r w:rsidRPr="00CC278B">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76A5B4AB"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Преимущество плана состоит в следующем.</w:t>
      </w:r>
    </w:p>
    <w:p w14:paraId="7DB1B7F7" w14:textId="77777777" w:rsidR="00B34E5F" w:rsidRPr="00CC278B" w:rsidRDefault="00B34E5F" w:rsidP="00CC278B">
      <w:pPr>
        <w:ind w:firstLine="567"/>
        <w:jc w:val="both"/>
        <w:rPr>
          <w:rFonts w:eastAsia="Calibri"/>
          <w:sz w:val="26"/>
          <w:szCs w:val="26"/>
          <w:lang w:eastAsia="en-US"/>
        </w:rPr>
      </w:pPr>
      <w:r w:rsidRPr="00CC278B">
        <w:rPr>
          <w:rFonts w:eastAsia="Calibri"/>
          <w:i/>
          <w:sz w:val="26"/>
          <w:szCs w:val="26"/>
          <w:lang w:eastAsia="en-US"/>
        </w:rPr>
        <w:t>Во-</w:t>
      </w:r>
      <w:proofErr w:type="gramStart"/>
      <w:r w:rsidRPr="00CC278B">
        <w:rPr>
          <w:rFonts w:eastAsia="Calibri"/>
          <w:i/>
          <w:sz w:val="26"/>
          <w:szCs w:val="26"/>
          <w:lang w:eastAsia="en-US"/>
        </w:rPr>
        <w:t>первых</w:t>
      </w:r>
      <w:r w:rsidRPr="00CC278B">
        <w:rPr>
          <w:rFonts w:eastAsia="Calibri"/>
          <w:sz w:val="26"/>
          <w:szCs w:val="26"/>
          <w:lang w:eastAsia="en-US"/>
        </w:rPr>
        <w:t>,  план</w:t>
      </w:r>
      <w:proofErr w:type="gramEnd"/>
      <w:r w:rsidRPr="00CC278B">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25EB7AAA" w14:textId="77777777" w:rsidR="00B34E5F" w:rsidRPr="00CC278B" w:rsidRDefault="00B34E5F" w:rsidP="00CC278B">
      <w:pPr>
        <w:ind w:firstLine="567"/>
        <w:jc w:val="both"/>
        <w:rPr>
          <w:rFonts w:eastAsia="Calibri"/>
          <w:sz w:val="26"/>
          <w:szCs w:val="26"/>
          <w:lang w:eastAsia="en-US"/>
        </w:rPr>
      </w:pPr>
      <w:r w:rsidRPr="00CC278B">
        <w:rPr>
          <w:rFonts w:eastAsia="Calibri"/>
          <w:i/>
          <w:sz w:val="26"/>
          <w:szCs w:val="26"/>
          <w:lang w:eastAsia="en-US"/>
        </w:rPr>
        <w:t>Во-вторых</w:t>
      </w:r>
      <w:r w:rsidRPr="00CC278B">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CC278B" w:rsidRDefault="00B34E5F" w:rsidP="00CC278B">
      <w:pPr>
        <w:ind w:firstLine="567"/>
        <w:jc w:val="both"/>
        <w:rPr>
          <w:rFonts w:eastAsia="Calibri"/>
          <w:sz w:val="26"/>
          <w:szCs w:val="26"/>
          <w:lang w:eastAsia="en-US"/>
        </w:rPr>
      </w:pPr>
      <w:r w:rsidRPr="00CC278B">
        <w:rPr>
          <w:rFonts w:eastAsia="Calibri"/>
          <w:i/>
          <w:sz w:val="26"/>
          <w:szCs w:val="26"/>
          <w:lang w:eastAsia="en-US"/>
        </w:rPr>
        <w:t>В-третьих</w:t>
      </w:r>
      <w:r w:rsidRPr="00CC278B">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CC278B" w:rsidRDefault="00B34E5F" w:rsidP="00CC278B">
      <w:pPr>
        <w:ind w:firstLine="567"/>
        <w:jc w:val="both"/>
        <w:rPr>
          <w:rFonts w:eastAsia="Calibri"/>
          <w:sz w:val="26"/>
          <w:szCs w:val="26"/>
          <w:lang w:eastAsia="en-US"/>
        </w:rPr>
      </w:pPr>
      <w:r w:rsidRPr="00CC278B">
        <w:rPr>
          <w:rFonts w:eastAsia="Calibri"/>
          <w:i/>
          <w:sz w:val="26"/>
          <w:szCs w:val="26"/>
          <w:lang w:eastAsia="en-US"/>
        </w:rPr>
        <w:t>В-четвертых</w:t>
      </w:r>
      <w:r w:rsidRPr="00CC278B">
        <w:rPr>
          <w:rFonts w:eastAsia="Calibri"/>
          <w:sz w:val="26"/>
          <w:szCs w:val="26"/>
          <w:lang w:eastAsia="en-US"/>
        </w:rPr>
        <w:t xml:space="preserve">, С помощью плана гораздо удобнее отыскивать в </w:t>
      </w:r>
      <w:proofErr w:type="gramStart"/>
      <w:r w:rsidRPr="00CC278B">
        <w:rPr>
          <w:rFonts w:eastAsia="Calibri"/>
          <w:sz w:val="26"/>
          <w:szCs w:val="26"/>
          <w:lang w:eastAsia="en-US"/>
        </w:rPr>
        <w:t>источнике  нужные</w:t>
      </w:r>
      <w:proofErr w:type="gramEnd"/>
      <w:r w:rsidRPr="00CC278B">
        <w:rPr>
          <w:rFonts w:eastAsia="Calibri"/>
          <w:sz w:val="26"/>
          <w:szCs w:val="26"/>
          <w:lang w:eastAsia="en-US"/>
        </w:rPr>
        <w:t xml:space="preserve"> места, факты, цитаты и т.д.</w:t>
      </w:r>
    </w:p>
    <w:p w14:paraId="027D667F"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u w:val="single"/>
          <w:lang w:eastAsia="en-US"/>
        </w:rPr>
        <w:t>Выписки</w:t>
      </w:r>
      <w:r w:rsidRPr="00CC278B">
        <w:rPr>
          <w:rFonts w:eastAsia="Calibri"/>
          <w:sz w:val="26"/>
          <w:szCs w:val="26"/>
          <w:lang w:eastAsia="en-US"/>
        </w:rPr>
        <w:t xml:space="preserve"> - небольшие фрагменты текста (неполные и полные предложения, отделы </w:t>
      </w:r>
      <w:proofErr w:type="gramStart"/>
      <w:r w:rsidRPr="00CC278B">
        <w:rPr>
          <w:rFonts w:eastAsia="Calibri"/>
          <w:sz w:val="26"/>
          <w:szCs w:val="26"/>
          <w:lang w:eastAsia="en-US"/>
        </w:rPr>
        <w:t>абзацы ,</w:t>
      </w:r>
      <w:proofErr w:type="gramEnd"/>
      <w:r w:rsidRPr="00CC278B">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C278B">
        <w:rPr>
          <w:rFonts w:eastAsia="Calibri"/>
          <w:sz w:val="26"/>
          <w:szCs w:val="26"/>
          <w:lang w:eastAsia="en-US"/>
        </w:rPr>
        <w:t>даталогические</w:t>
      </w:r>
      <w:proofErr w:type="spellEnd"/>
      <w:r w:rsidRPr="00CC278B">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u w:val="single"/>
          <w:lang w:eastAsia="en-US"/>
        </w:rPr>
        <w:t>Тезисы</w:t>
      </w:r>
      <w:r w:rsidRPr="00CC278B">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Отличие тезисов от обычных выписок состоит в следующем. </w:t>
      </w:r>
      <w:r w:rsidRPr="00CC278B">
        <w:rPr>
          <w:rFonts w:eastAsia="Calibri"/>
          <w:i/>
          <w:sz w:val="26"/>
          <w:szCs w:val="26"/>
          <w:lang w:eastAsia="en-US"/>
        </w:rPr>
        <w:t>Во-первых</w:t>
      </w:r>
      <w:r w:rsidRPr="00CC278B">
        <w:rPr>
          <w:rFonts w:eastAsia="Calibri"/>
          <w:sz w:val="26"/>
          <w:szCs w:val="26"/>
          <w:lang w:eastAsia="en-US"/>
        </w:rPr>
        <w:t xml:space="preserve">, тезисам присуща значительно более высокая степень концентрации материала.  </w:t>
      </w:r>
      <w:r w:rsidRPr="00CC278B">
        <w:rPr>
          <w:rFonts w:eastAsia="Calibri"/>
          <w:i/>
          <w:sz w:val="26"/>
          <w:szCs w:val="26"/>
          <w:lang w:eastAsia="en-US"/>
        </w:rPr>
        <w:t>Во-вторых</w:t>
      </w:r>
      <w:r w:rsidRPr="00CC278B">
        <w:rPr>
          <w:rFonts w:eastAsia="Calibri"/>
          <w:sz w:val="26"/>
          <w:szCs w:val="26"/>
          <w:lang w:eastAsia="en-US"/>
        </w:rPr>
        <w:t xml:space="preserve">, в тезисах отмечается преобладание выводов над общими рассуждениями. </w:t>
      </w:r>
      <w:r w:rsidRPr="00CC278B">
        <w:rPr>
          <w:rFonts w:eastAsia="Calibri"/>
          <w:i/>
          <w:sz w:val="26"/>
          <w:szCs w:val="26"/>
          <w:lang w:eastAsia="en-US"/>
        </w:rPr>
        <w:t>В-третьих</w:t>
      </w:r>
      <w:r w:rsidRPr="00CC278B">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u w:val="single"/>
          <w:lang w:eastAsia="en-US"/>
        </w:rPr>
        <w:t>Аннотация</w:t>
      </w:r>
      <w:r w:rsidRPr="00CC278B">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CC278B">
        <w:rPr>
          <w:rFonts w:eastAsia="Calibri"/>
          <w:sz w:val="26"/>
          <w:szCs w:val="26"/>
          <w:lang w:eastAsia="en-US"/>
        </w:rPr>
        <w:t>К  написанию</w:t>
      </w:r>
      <w:proofErr w:type="gramEnd"/>
      <w:r w:rsidRPr="00CC278B">
        <w:rPr>
          <w:rFonts w:eastAsia="Calibri"/>
          <w:sz w:val="26"/>
          <w:szCs w:val="26"/>
          <w:lang w:eastAsia="en-US"/>
        </w:rPr>
        <w:t xml:space="preserve"> аннотаций </w:t>
      </w:r>
      <w:r w:rsidRPr="00CC278B">
        <w:rPr>
          <w:rFonts w:eastAsia="Calibri"/>
          <w:sz w:val="26"/>
          <w:szCs w:val="26"/>
          <w:lang w:eastAsia="en-US"/>
        </w:rPr>
        <w:lastRenderedPageBreak/>
        <w:t>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u w:val="single"/>
          <w:lang w:eastAsia="en-US"/>
        </w:rPr>
        <w:t xml:space="preserve">Резюме </w:t>
      </w:r>
      <w:r w:rsidRPr="00CC278B">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u w:val="single"/>
          <w:lang w:eastAsia="en-US"/>
        </w:rPr>
        <w:t>Конспект</w:t>
      </w:r>
      <w:r w:rsidRPr="00CC278B">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8" w:name="_Toc354667571"/>
      <w:bookmarkStart w:id="9" w:name="_Toc341102554"/>
      <w:bookmarkStart w:id="10" w:name="_Toc341106312"/>
    </w:p>
    <w:p w14:paraId="2ACA45E6" w14:textId="77777777" w:rsidR="00B34E5F" w:rsidRPr="00CC278B" w:rsidRDefault="00B34E5F" w:rsidP="00CC278B">
      <w:pPr>
        <w:ind w:firstLine="567"/>
        <w:jc w:val="center"/>
        <w:rPr>
          <w:rFonts w:eastAsia="Calibri"/>
          <w:color w:val="000000"/>
          <w:sz w:val="26"/>
          <w:szCs w:val="26"/>
          <w:lang w:eastAsia="en-US"/>
        </w:rPr>
      </w:pPr>
      <w:r w:rsidRPr="00CC278B">
        <w:rPr>
          <w:rFonts w:eastAsia="Calibri"/>
          <w:b/>
          <w:sz w:val="26"/>
          <w:szCs w:val="26"/>
        </w:rPr>
        <w:t>Методические  </w:t>
      </w:r>
      <w:bookmarkStart w:id="11" w:name="YANDEX_186"/>
      <w:bookmarkEnd w:id="11"/>
      <w:r w:rsidRPr="00CC278B">
        <w:rPr>
          <w:rFonts w:eastAsia="Calibri"/>
          <w:b/>
          <w:sz w:val="26"/>
          <w:szCs w:val="26"/>
        </w:rPr>
        <w:t> рекомендации по составлению</w:t>
      </w:r>
      <w:bookmarkEnd w:id="8"/>
      <w:r w:rsidRPr="00CC278B">
        <w:rPr>
          <w:rFonts w:eastAsia="Calibri"/>
          <w:b/>
          <w:bCs/>
          <w:iCs/>
          <w:color w:val="000000"/>
          <w:sz w:val="26"/>
          <w:szCs w:val="26"/>
          <w:lang w:eastAsia="en-US"/>
        </w:rPr>
        <w:t xml:space="preserve"> конспекта:</w:t>
      </w:r>
    </w:p>
    <w:p w14:paraId="2CE84BD7" w14:textId="77777777" w:rsidR="00B34E5F" w:rsidRPr="00CC278B" w:rsidRDefault="00B34E5F" w:rsidP="00CC278B">
      <w:pPr>
        <w:numPr>
          <w:ilvl w:val="0"/>
          <w:numId w:val="16"/>
        </w:numPr>
        <w:tabs>
          <w:tab w:val="num" w:pos="720"/>
          <w:tab w:val="left" w:pos="993"/>
        </w:tabs>
        <w:ind w:left="0" w:firstLine="567"/>
        <w:jc w:val="both"/>
        <w:rPr>
          <w:rFonts w:eastAsia="Calibri"/>
          <w:color w:val="000000"/>
          <w:sz w:val="26"/>
          <w:szCs w:val="26"/>
          <w:lang w:eastAsia="en-US"/>
        </w:rPr>
      </w:pPr>
      <w:r w:rsidRPr="00CC278B">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CC278B" w:rsidRDefault="00B34E5F" w:rsidP="00CC278B">
      <w:pPr>
        <w:numPr>
          <w:ilvl w:val="0"/>
          <w:numId w:val="16"/>
        </w:numPr>
        <w:tabs>
          <w:tab w:val="num" w:pos="720"/>
          <w:tab w:val="left" w:pos="993"/>
        </w:tabs>
        <w:ind w:left="0" w:firstLine="567"/>
        <w:jc w:val="both"/>
        <w:rPr>
          <w:rFonts w:eastAsia="Calibri"/>
          <w:color w:val="000000"/>
          <w:sz w:val="26"/>
          <w:szCs w:val="26"/>
          <w:lang w:eastAsia="en-US"/>
        </w:rPr>
      </w:pPr>
      <w:r w:rsidRPr="00CC278B">
        <w:rPr>
          <w:rFonts w:eastAsia="Calibri"/>
          <w:color w:val="000000"/>
          <w:sz w:val="26"/>
          <w:szCs w:val="26"/>
          <w:lang w:eastAsia="en-US"/>
        </w:rPr>
        <w:t>Выделите главное, составьте план;</w:t>
      </w:r>
    </w:p>
    <w:p w14:paraId="627EDE15" w14:textId="77777777" w:rsidR="00B34E5F" w:rsidRPr="00CC278B" w:rsidRDefault="00B34E5F" w:rsidP="00CC278B">
      <w:pPr>
        <w:numPr>
          <w:ilvl w:val="0"/>
          <w:numId w:val="16"/>
        </w:numPr>
        <w:tabs>
          <w:tab w:val="num" w:pos="720"/>
          <w:tab w:val="left" w:pos="993"/>
        </w:tabs>
        <w:ind w:left="0" w:firstLine="567"/>
        <w:jc w:val="both"/>
        <w:rPr>
          <w:rFonts w:eastAsia="Calibri"/>
          <w:color w:val="000000"/>
          <w:sz w:val="26"/>
          <w:szCs w:val="26"/>
          <w:lang w:eastAsia="en-US"/>
        </w:rPr>
      </w:pPr>
      <w:r w:rsidRPr="00CC278B">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CC278B" w:rsidRDefault="00B34E5F" w:rsidP="00CC278B">
      <w:pPr>
        <w:numPr>
          <w:ilvl w:val="0"/>
          <w:numId w:val="16"/>
        </w:numPr>
        <w:tabs>
          <w:tab w:val="num" w:pos="720"/>
          <w:tab w:val="left" w:pos="993"/>
        </w:tabs>
        <w:ind w:left="0" w:firstLine="567"/>
        <w:jc w:val="both"/>
        <w:rPr>
          <w:rFonts w:eastAsia="Calibri"/>
          <w:color w:val="000000"/>
          <w:sz w:val="26"/>
          <w:szCs w:val="26"/>
          <w:lang w:eastAsia="en-US"/>
        </w:rPr>
      </w:pPr>
      <w:r w:rsidRPr="00CC278B">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CC278B" w:rsidRDefault="00B34E5F" w:rsidP="00CC278B">
      <w:pPr>
        <w:numPr>
          <w:ilvl w:val="0"/>
          <w:numId w:val="16"/>
        </w:numPr>
        <w:tabs>
          <w:tab w:val="num" w:pos="720"/>
          <w:tab w:val="left" w:pos="993"/>
        </w:tabs>
        <w:ind w:left="0" w:firstLine="567"/>
        <w:jc w:val="both"/>
        <w:rPr>
          <w:rFonts w:eastAsia="Calibri"/>
          <w:color w:val="000000"/>
          <w:sz w:val="26"/>
          <w:szCs w:val="26"/>
          <w:lang w:eastAsia="en-US"/>
        </w:rPr>
      </w:pPr>
      <w:r w:rsidRPr="00CC278B">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CC278B" w:rsidRDefault="00B34E5F" w:rsidP="00CC278B">
      <w:pPr>
        <w:tabs>
          <w:tab w:val="left" w:pos="993"/>
        </w:tabs>
        <w:ind w:firstLine="567"/>
        <w:jc w:val="both"/>
        <w:rPr>
          <w:rFonts w:eastAsia="Calibri"/>
          <w:color w:val="000000"/>
          <w:sz w:val="26"/>
          <w:szCs w:val="26"/>
          <w:lang w:eastAsia="en-US"/>
        </w:rPr>
      </w:pPr>
      <w:r w:rsidRPr="00CC278B">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2" w:name="_Toc354667572"/>
      <w:bookmarkStart w:id="13" w:name="_Toc341102555"/>
      <w:bookmarkStart w:id="14" w:name="_Toc341106313"/>
    </w:p>
    <w:p w14:paraId="4189C5B1" w14:textId="77777777" w:rsidR="00B34E5F" w:rsidRPr="00CC278B" w:rsidRDefault="00B34E5F" w:rsidP="00CC278B">
      <w:pPr>
        <w:keepNext/>
        <w:keepLines/>
        <w:ind w:firstLine="567"/>
        <w:jc w:val="center"/>
        <w:outlineLvl w:val="2"/>
        <w:rPr>
          <w:b/>
          <w:bCs/>
          <w:sz w:val="26"/>
          <w:szCs w:val="26"/>
          <w:lang w:eastAsia="en-US"/>
        </w:rPr>
      </w:pPr>
      <w:r w:rsidRPr="00CC278B">
        <w:rPr>
          <w:b/>
          <w:bCs/>
          <w:sz w:val="26"/>
          <w:szCs w:val="26"/>
          <w:lang w:eastAsia="en-US"/>
        </w:rPr>
        <w:t>Методические рекомендации по подготовке доклада</w:t>
      </w:r>
      <w:bookmarkEnd w:id="12"/>
    </w:p>
    <w:p w14:paraId="5D71F8C8"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b/>
          <w:bCs/>
          <w:sz w:val="26"/>
          <w:szCs w:val="26"/>
          <w:lang w:eastAsia="en-US"/>
        </w:rPr>
        <w:t xml:space="preserve">Доклад </w:t>
      </w:r>
      <w:r w:rsidRPr="00CC278B">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CC278B" w:rsidRDefault="00B34E5F" w:rsidP="00CC278B">
      <w:pPr>
        <w:autoSpaceDE w:val="0"/>
        <w:autoSpaceDN w:val="0"/>
        <w:adjustRightInd w:val="0"/>
        <w:ind w:firstLine="567"/>
        <w:jc w:val="both"/>
        <w:rPr>
          <w:rFonts w:eastAsia="Calibri"/>
          <w:b/>
          <w:bCs/>
          <w:sz w:val="26"/>
          <w:szCs w:val="26"/>
          <w:lang w:eastAsia="en-US"/>
        </w:rPr>
      </w:pPr>
      <w:r w:rsidRPr="00CC278B">
        <w:rPr>
          <w:rFonts w:eastAsia="Calibri"/>
          <w:b/>
          <w:bCs/>
          <w:sz w:val="26"/>
          <w:szCs w:val="26"/>
          <w:lang w:eastAsia="en-US"/>
        </w:rPr>
        <w:t>Этапы подготовки доклада:</w:t>
      </w:r>
    </w:p>
    <w:p w14:paraId="613CA6FC"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1. Определение цели доклада.</w:t>
      </w:r>
    </w:p>
    <w:p w14:paraId="6EDF060F"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2. Подбор необходимого материала, определяющего содержание доклада.</w:t>
      </w:r>
    </w:p>
    <w:p w14:paraId="7CF85898"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5. Уточнение плана, отбор материала к каждому пункту плана.</w:t>
      </w:r>
    </w:p>
    <w:p w14:paraId="4F228289"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6. Композиционное оформление доклада.</w:t>
      </w:r>
    </w:p>
    <w:p w14:paraId="79F6A8A5"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8. Выступление с докладом.</w:t>
      </w:r>
    </w:p>
    <w:p w14:paraId="4296DF55"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9. Обсуждение доклада.</w:t>
      </w:r>
    </w:p>
    <w:p w14:paraId="3102A8EE"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10. Оценивание доклада</w:t>
      </w:r>
    </w:p>
    <w:p w14:paraId="4E177F43"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b/>
          <w:bCs/>
          <w:sz w:val="26"/>
          <w:szCs w:val="26"/>
          <w:lang w:eastAsia="en-US"/>
        </w:rPr>
        <w:lastRenderedPageBreak/>
        <w:t xml:space="preserve">Композиционное оформление доклада </w:t>
      </w:r>
      <w:r w:rsidRPr="00CC278B">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b/>
          <w:bCs/>
          <w:sz w:val="26"/>
          <w:szCs w:val="26"/>
          <w:lang w:eastAsia="en-US"/>
        </w:rPr>
        <w:t xml:space="preserve">Вступление </w:t>
      </w:r>
      <w:r w:rsidRPr="00CC278B">
        <w:rPr>
          <w:rFonts w:eastAsia="Calibri"/>
          <w:sz w:val="26"/>
          <w:szCs w:val="26"/>
          <w:lang w:eastAsia="en-US"/>
        </w:rPr>
        <w:t>помогает обеспечить успех выступления по любой тематике.</w:t>
      </w:r>
    </w:p>
    <w:p w14:paraId="437D955B"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Вступление должно содержать:</w:t>
      </w:r>
    </w:p>
    <w:p w14:paraId="43D79DE6" w14:textId="77777777" w:rsidR="00B34E5F" w:rsidRPr="00CC278B" w:rsidRDefault="00B34E5F" w:rsidP="00CC278B">
      <w:pPr>
        <w:numPr>
          <w:ilvl w:val="0"/>
          <w:numId w:val="14"/>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название доклада;</w:t>
      </w:r>
    </w:p>
    <w:p w14:paraId="41D1523A" w14:textId="77777777" w:rsidR="00B34E5F" w:rsidRPr="00CC278B" w:rsidRDefault="00B34E5F" w:rsidP="00CC278B">
      <w:pPr>
        <w:numPr>
          <w:ilvl w:val="0"/>
          <w:numId w:val="13"/>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сообщение основной идеи;</w:t>
      </w:r>
    </w:p>
    <w:p w14:paraId="164C5476" w14:textId="77777777" w:rsidR="00B34E5F" w:rsidRPr="00CC278B" w:rsidRDefault="00B34E5F" w:rsidP="00CC278B">
      <w:pPr>
        <w:numPr>
          <w:ilvl w:val="0"/>
          <w:numId w:val="13"/>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современную оценку предмета изложения;</w:t>
      </w:r>
    </w:p>
    <w:p w14:paraId="09510119" w14:textId="77777777" w:rsidR="00B34E5F" w:rsidRPr="00CC278B" w:rsidRDefault="00B34E5F" w:rsidP="00CC278B">
      <w:pPr>
        <w:numPr>
          <w:ilvl w:val="0"/>
          <w:numId w:val="13"/>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краткое перечисление рассматриваемых вопросов;</w:t>
      </w:r>
    </w:p>
    <w:p w14:paraId="03A3C17A" w14:textId="77777777" w:rsidR="00B34E5F" w:rsidRPr="00CC278B" w:rsidRDefault="00B34E5F" w:rsidP="00CC278B">
      <w:pPr>
        <w:numPr>
          <w:ilvl w:val="0"/>
          <w:numId w:val="13"/>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интересную для слушателей форму изложения;</w:t>
      </w:r>
    </w:p>
    <w:p w14:paraId="3C420AEF" w14:textId="77777777" w:rsidR="00B34E5F" w:rsidRPr="00CC278B" w:rsidRDefault="00B34E5F" w:rsidP="00CC278B">
      <w:pPr>
        <w:numPr>
          <w:ilvl w:val="0"/>
          <w:numId w:val="13"/>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акцентирование оригинальности подхода.</w:t>
      </w:r>
    </w:p>
    <w:p w14:paraId="4CAA53B5"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Выступление состоит из следующих частей:</w:t>
      </w:r>
    </w:p>
    <w:p w14:paraId="3D5A1B46"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b/>
          <w:bCs/>
          <w:sz w:val="26"/>
          <w:szCs w:val="26"/>
          <w:lang w:eastAsia="en-US"/>
        </w:rPr>
        <w:t xml:space="preserve">Основная часть, </w:t>
      </w:r>
      <w:r w:rsidRPr="00CC278B">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CC278B" w:rsidRDefault="00B34E5F" w:rsidP="00CC278B">
      <w:pPr>
        <w:autoSpaceDE w:val="0"/>
        <w:autoSpaceDN w:val="0"/>
        <w:adjustRightInd w:val="0"/>
        <w:ind w:firstLine="567"/>
        <w:jc w:val="both"/>
        <w:rPr>
          <w:rFonts w:eastAsia="Calibri"/>
          <w:sz w:val="26"/>
          <w:szCs w:val="26"/>
        </w:rPr>
      </w:pPr>
      <w:r w:rsidRPr="00CC278B">
        <w:rPr>
          <w:rFonts w:eastAsia="Calibri"/>
          <w:b/>
          <w:bCs/>
          <w:sz w:val="26"/>
          <w:szCs w:val="26"/>
          <w:lang w:eastAsia="en-US"/>
        </w:rPr>
        <w:t xml:space="preserve">Заключение </w:t>
      </w:r>
      <w:r w:rsidRPr="00CC278B">
        <w:rPr>
          <w:rFonts w:eastAsia="Calibri"/>
          <w:sz w:val="26"/>
          <w:szCs w:val="26"/>
          <w:lang w:eastAsia="en-US"/>
        </w:rPr>
        <w:t>— это чёткое обобщение и краткие выводы по излагаемой теме.</w:t>
      </w:r>
    </w:p>
    <w:p w14:paraId="3F88FDFB" w14:textId="77777777" w:rsidR="00B34E5F" w:rsidRPr="00CC278B" w:rsidRDefault="00B34E5F" w:rsidP="00CC278B">
      <w:pPr>
        <w:keepNext/>
        <w:keepLines/>
        <w:ind w:firstLine="567"/>
        <w:jc w:val="center"/>
        <w:outlineLvl w:val="2"/>
        <w:rPr>
          <w:b/>
          <w:bCs/>
          <w:sz w:val="26"/>
          <w:szCs w:val="26"/>
          <w:lang w:eastAsia="en-US"/>
        </w:rPr>
      </w:pPr>
      <w:bookmarkStart w:id="15" w:name="_Toc354667573"/>
      <w:r w:rsidRPr="00CC278B">
        <w:rPr>
          <w:b/>
          <w:bCs/>
          <w:sz w:val="26"/>
          <w:szCs w:val="26"/>
          <w:lang w:eastAsia="en-US"/>
        </w:rPr>
        <w:t>Методические рекомендации по подготовке сообщения</w:t>
      </w:r>
      <w:bookmarkEnd w:id="13"/>
      <w:bookmarkEnd w:id="14"/>
      <w:bookmarkEnd w:id="15"/>
    </w:p>
    <w:p w14:paraId="0584602D" w14:textId="77777777" w:rsidR="00B34E5F" w:rsidRPr="00CC278B" w:rsidRDefault="00B34E5F" w:rsidP="00CC278B">
      <w:pPr>
        <w:ind w:firstLine="567"/>
        <w:jc w:val="both"/>
        <w:rPr>
          <w:sz w:val="26"/>
          <w:szCs w:val="26"/>
        </w:rPr>
      </w:pPr>
      <w:r w:rsidRPr="00CC278B">
        <w:rPr>
          <w:sz w:val="26"/>
          <w:szCs w:val="26"/>
        </w:rPr>
        <w:t xml:space="preserve">Регламент устного публичного выступления – не более 10 минут. </w:t>
      </w:r>
    </w:p>
    <w:p w14:paraId="426A5798" w14:textId="77777777" w:rsidR="00B34E5F" w:rsidRPr="00CC278B" w:rsidRDefault="00B34E5F" w:rsidP="00CC278B">
      <w:pPr>
        <w:ind w:firstLine="567"/>
        <w:jc w:val="both"/>
        <w:rPr>
          <w:sz w:val="26"/>
          <w:szCs w:val="26"/>
        </w:rPr>
      </w:pPr>
      <w:r w:rsidRPr="00CC278B">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CC278B" w:rsidRDefault="00B34E5F" w:rsidP="00CC278B">
      <w:pPr>
        <w:ind w:firstLine="567"/>
        <w:jc w:val="both"/>
        <w:rPr>
          <w:sz w:val="26"/>
          <w:szCs w:val="26"/>
        </w:rPr>
      </w:pPr>
      <w:r w:rsidRPr="00CC278B">
        <w:rPr>
          <w:sz w:val="26"/>
          <w:szCs w:val="26"/>
        </w:rPr>
        <w:t xml:space="preserve">Любое устное выступление должно удовлетворять </w:t>
      </w:r>
      <w:r w:rsidRPr="00CC278B">
        <w:rPr>
          <w:i/>
          <w:sz w:val="26"/>
          <w:szCs w:val="26"/>
        </w:rPr>
        <w:t>трем основным критериям</w:t>
      </w:r>
      <w:r w:rsidRPr="00CC278B">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 xml:space="preserve">Работу по подготовке устного выступления можно разделить на два основных этапа: </w:t>
      </w:r>
      <w:proofErr w:type="gramStart"/>
      <w:r w:rsidRPr="00CC278B">
        <w:rPr>
          <w:snapToGrid w:val="0"/>
          <w:sz w:val="26"/>
          <w:szCs w:val="26"/>
          <w:lang w:eastAsia="en-US"/>
        </w:rPr>
        <w:t>до коммуникативный этап</w:t>
      </w:r>
      <w:proofErr w:type="gramEnd"/>
      <w:r w:rsidRPr="00CC278B">
        <w:rPr>
          <w:snapToGrid w:val="0"/>
          <w:sz w:val="26"/>
          <w:szCs w:val="26"/>
          <w:lang w:eastAsia="en-US"/>
        </w:rPr>
        <w:t xml:space="preserve"> (подготовка выступления) и коммуникативный этап (взаимодействие с аудиторией).</w:t>
      </w:r>
    </w:p>
    <w:p w14:paraId="050ACC57" w14:textId="77777777" w:rsidR="00B34E5F" w:rsidRPr="00CC278B" w:rsidRDefault="00B34E5F" w:rsidP="00CC278B">
      <w:pPr>
        <w:ind w:firstLine="567"/>
        <w:jc w:val="both"/>
        <w:rPr>
          <w:sz w:val="26"/>
          <w:szCs w:val="26"/>
        </w:rPr>
      </w:pPr>
      <w:r w:rsidRPr="00CC278B">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CC278B">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z w:val="26"/>
          <w:szCs w:val="26"/>
          <w:u w:val="single"/>
          <w:lang w:eastAsia="en-US"/>
        </w:rPr>
        <w:t>Вступление</w:t>
      </w:r>
      <w:r w:rsidRPr="00CC278B">
        <w:rPr>
          <w:sz w:val="26"/>
          <w:szCs w:val="26"/>
          <w:lang w:eastAsia="en-US"/>
        </w:rPr>
        <w:t xml:space="preserve"> включает в себя </w:t>
      </w:r>
      <w:r w:rsidRPr="00CC278B">
        <w:rPr>
          <w:snapToGrid w:val="0"/>
          <w:sz w:val="26"/>
          <w:szCs w:val="26"/>
          <w:lang w:eastAsia="en-US"/>
        </w:rPr>
        <w:t xml:space="preserve">представление авторов (фамилия, имя отчество, при необходимости место учебы/работы, статус), </w:t>
      </w:r>
      <w:r w:rsidRPr="00CC278B">
        <w:rPr>
          <w:sz w:val="26"/>
          <w:szCs w:val="26"/>
          <w:lang w:eastAsia="en-US"/>
        </w:rPr>
        <w:t xml:space="preserve">название доклада, расшифровку </w:t>
      </w:r>
      <w:r w:rsidRPr="00CC278B">
        <w:rPr>
          <w:sz w:val="26"/>
          <w:szCs w:val="26"/>
          <w:lang w:eastAsia="en-US"/>
        </w:rPr>
        <w:lastRenderedPageBreak/>
        <w:t>подзаголовка с целью точного определения содержания выступления, четкое определение стержневой идеи. С</w:t>
      </w:r>
      <w:r w:rsidRPr="00CC278B">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Требования к основному тезису выступления:</w:t>
      </w:r>
    </w:p>
    <w:p w14:paraId="642003CB" w14:textId="77777777" w:rsidR="00B34E5F" w:rsidRPr="00CC278B" w:rsidRDefault="00B34E5F" w:rsidP="00CC278B">
      <w:pPr>
        <w:widowControl w:val="0"/>
        <w:numPr>
          <w:ilvl w:val="0"/>
          <w:numId w:val="8"/>
        </w:numPr>
        <w:autoSpaceDE w:val="0"/>
        <w:autoSpaceDN w:val="0"/>
        <w:adjustRightInd w:val="0"/>
        <w:ind w:left="0" w:firstLine="567"/>
        <w:jc w:val="both"/>
        <w:rPr>
          <w:snapToGrid w:val="0"/>
          <w:sz w:val="26"/>
          <w:szCs w:val="26"/>
          <w:lang w:eastAsia="en-US"/>
        </w:rPr>
      </w:pPr>
      <w:r w:rsidRPr="00CC278B">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CC278B" w:rsidRDefault="00B34E5F" w:rsidP="00CC278B">
      <w:pPr>
        <w:widowControl w:val="0"/>
        <w:numPr>
          <w:ilvl w:val="0"/>
          <w:numId w:val="8"/>
        </w:numPr>
        <w:autoSpaceDE w:val="0"/>
        <w:autoSpaceDN w:val="0"/>
        <w:adjustRightInd w:val="0"/>
        <w:ind w:left="0" w:firstLine="567"/>
        <w:jc w:val="both"/>
        <w:rPr>
          <w:snapToGrid w:val="0"/>
          <w:sz w:val="26"/>
          <w:szCs w:val="26"/>
          <w:lang w:eastAsia="en-US"/>
        </w:rPr>
      </w:pPr>
      <w:r w:rsidRPr="00CC278B">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CC278B" w:rsidRDefault="00B34E5F" w:rsidP="00CC278B">
      <w:pPr>
        <w:widowControl w:val="0"/>
        <w:numPr>
          <w:ilvl w:val="0"/>
          <w:numId w:val="8"/>
        </w:numPr>
        <w:autoSpaceDE w:val="0"/>
        <w:autoSpaceDN w:val="0"/>
        <w:adjustRightInd w:val="0"/>
        <w:ind w:left="0" w:firstLine="567"/>
        <w:jc w:val="both"/>
        <w:rPr>
          <w:snapToGrid w:val="0"/>
          <w:sz w:val="26"/>
          <w:szCs w:val="26"/>
          <w:lang w:eastAsia="en-US"/>
        </w:rPr>
      </w:pPr>
      <w:r w:rsidRPr="00CC278B">
        <w:rPr>
          <w:snapToGrid w:val="0"/>
          <w:sz w:val="26"/>
          <w:szCs w:val="26"/>
          <w:lang w:eastAsia="en-US"/>
        </w:rPr>
        <w:t>мысль должна пониматься однозначно, не заключать в себе противоречия.</w:t>
      </w:r>
    </w:p>
    <w:p w14:paraId="3AA3E8DA"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В речи, может быть, несколько стержневых идей, но не более трех.</w:t>
      </w:r>
    </w:p>
    <w:p w14:paraId="3D28D547" w14:textId="77777777" w:rsidR="00B34E5F" w:rsidRPr="00CC278B" w:rsidRDefault="00B34E5F" w:rsidP="00CC278B">
      <w:pPr>
        <w:ind w:firstLine="567"/>
        <w:jc w:val="both"/>
        <w:rPr>
          <w:rFonts w:eastAsia="Calibri"/>
          <w:sz w:val="26"/>
          <w:szCs w:val="26"/>
          <w:lang w:eastAsia="en-US"/>
        </w:rPr>
      </w:pPr>
      <w:r w:rsidRPr="00CC278B">
        <w:rPr>
          <w:rFonts w:eastAsia="Calibri"/>
          <w:snapToGrid w:val="0"/>
          <w:sz w:val="26"/>
          <w:szCs w:val="26"/>
          <w:lang w:eastAsia="en-US"/>
        </w:rPr>
        <w:t xml:space="preserve">Самая частая ошибка в начале речи – либо </w:t>
      </w:r>
      <w:r w:rsidRPr="00CC278B">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 xml:space="preserve">К аргументации в пользу стержневой идеи проекта можно привлекать фото-, видеофрагменты, аудиозаписи, </w:t>
      </w:r>
      <w:proofErr w:type="spellStart"/>
      <w:r w:rsidRPr="00CC278B">
        <w:rPr>
          <w:snapToGrid w:val="0"/>
          <w:sz w:val="26"/>
          <w:szCs w:val="26"/>
          <w:lang w:eastAsia="en-US"/>
        </w:rPr>
        <w:t>фактологический</w:t>
      </w:r>
      <w:proofErr w:type="spellEnd"/>
      <w:r w:rsidRPr="00CC278B">
        <w:rPr>
          <w:snapToGrid w:val="0"/>
          <w:sz w:val="26"/>
          <w:szCs w:val="26"/>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CC278B" w:rsidRDefault="00B34E5F" w:rsidP="00CC278B">
      <w:pPr>
        <w:widowControl w:val="0"/>
        <w:autoSpaceDE w:val="0"/>
        <w:autoSpaceDN w:val="0"/>
        <w:adjustRightInd w:val="0"/>
        <w:ind w:firstLine="567"/>
        <w:jc w:val="both"/>
        <w:rPr>
          <w:sz w:val="26"/>
          <w:szCs w:val="26"/>
          <w:lang w:eastAsia="en-US"/>
        </w:rPr>
      </w:pPr>
      <w:r w:rsidRPr="00CC278B">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CC278B" w:rsidRDefault="00B34E5F" w:rsidP="00CC278B">
      <w:pPr>
        <w:ind w:firstLine="567"/>
        <w:jc w:val="both"/>
        <w:rPr>
          <w:rFonts w:eastAsia="Calibri"/>
          <w:color w:val="000000"/>
          <w:sz w:val="26"/>
          <w:szCs w:val="26"/>
          <w:lang w:eastAsia="en-US"/>
        </w:rPr>
      </w:pPr>
      <w:r w:rsidRPr="00CC278B">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C278B">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CC278B" w:rsidRDefault="00B34E5F" w:rsidP="00CC278B">
      <w:pPr>
        <w:ind w:firstLine="567"/>
        <w:jc w:val="both"/>
        <w:rPr>
          <w:sz w:val="26"/>
          <w:szCs w:val="26"/>
        </w:rPr>
      </w:pPr>
      <w:r w:rsidRPr="00CC278B">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CC278B" w:rsidRDefault="00B34E5F" w:rsidP="00CC278B">
      <w:pPr>
        <w:ind w:firstLine="567"/>
        <w:jc w:val="both"/>
        <w:rPr>
          <w:sz w:val="26"/>
          <w:szCs w:val="26"/>
        </w:rPr>
      </w:pPr>
      <w:r w:rsidRPr="00CC278B">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C278B">
        <w:rPr>
          <w:sz w:val="26"/>
          <w:szCs w:val="26"/>
        </w:rPr>
        <w:t>скомканность</w:t>
      </w:r>
      <w:proofErr w:type="spellEnd"/>
      <w:r w:rsidRPr="00CC278B">
        <w:rPr>
          <w:sz w:val="26"/>
          <w:szCs w:val="26"/>
        </w:rPr>
        <w:t xml:space="preserve"> основных положений, заключения).</w:t>
      </w:r>
    </w:p>
    <w:p w14:paraId="63706769" w14:textId="77777777" w:rsidR="00B34E5F" w:rsidRPr="00CC278B" w:rsidRDefault="00B34E5F" w:rsidP="00CC278B">
      <w:pPr>
        <w:ind w:firstLine="567"/>
        <w:jc w:val="both"/>
        <w:rPr>
          <w:sz w:val="26"/>
          <w:szCs w:val="26"/>
        </w:rPr>
      </w:pPr>
      <w:r w:rsidRPr="00CC278B">
        <w:rPr>
          <w:sz w:val="26"/>
          <w:szCs w:val="26"/>
          <w:u w:val="single"/>
        </w:rPr>
        <w:t>В заключении</w:t>
      </w:r>
      <w:r w:rsidRPr="00CC278B">
        <w:rPr>
          <w:sz w:val="26"/>
          <w:szCs w:val="26"/>
        </w:rPr>
        <w:t xml:space="preserve"> необходимо сформулировать выводы, которые следуют из основной идеи (идей) выступления. </w:t>
      </w:r>
      <w:r w:rsidRPr="00CC278B">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C278B">
        <w:rPr>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w:t>
      </w:r>
      <w:r w:rsidRPr="00CC278B">
        <w:rPr>
          <w:sz w:val="26"/>
          <w:szCs w:val="26"/>
        </w:rPr>
        <w:lastRenderedPageBreak/>
        <w:t>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CC278B" w:rsidRDefault="00B34E5F" w:rsidP="00CC278B">
      <w:pPr>
        <w:ind w:firstLine="567"/>
        <w:jc w:val="both"/>
        <w:rPr>
          <w:rFonts w:eastAsia="Calibri"/>
          <w:iCs/>
          <w:sz w:val="26"/>
          <w:szCs w:val="26"/>
          <w:lang w:eastAsia="en-US"/>
        </w:rPr>
      </w:pPr>
      <w:r w:rsidRPr="00CC278B">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CC278B" w:rsidRDefault="00B34E5F" w:rsidP="00CC278B">
      <w:pPr>
        <w:ind w:firstLine="567"/>
        <w:jc w:val="both"/>
        <w:rPr>
          <w:rFonts w:eastAsia="Calibri"/>
          <w:iCs/>
          <w:sz w:val="26"/>
          <w:szCs w:val="26"/>
          <w:lang w:eastAsia="en-US"/>
        </w:rPr>
      </w:pPr>
      <w:r w:rsidRPr="00CC278B">
        <w:rPr>
          <w:rFonts w:eastAsia="Calibri"/>
          <w:iCs/>
          <w:sz w:val="26"/>
          <w:szCs w:val="26"/>
          <w:lang w:eastAsia="en-US"/>
        </w:rPr>
        <w:t>- «Это Вам позволит…»</w:t>
      </w:r>
    </w:p>
    <w:p w14:paraId="373EECA6" w14:textId="77777777" w:rsidR="00B34E5F" w:rsidRPr="00CC278B" w:rsidRDefault="00B34E5F" w:rsidP="00CC278B">
      <w:pPr>
        <w:ind w:firstLine="567"/>
        <w:jc w:val="both"/>
        <w:rPr>
          <w:rFonts w:eastAsia="Calibri"/>
          <w:iCs/>
          <w:sz w:val="26"/>
          <w:szCs w:val="26"/>
          <w:lang w:eastAsia="en-US"/>
        </w:rPr>
      </w:pPr>
      <w:r w:rsidRPr="00CC278B">
        <w:rPr>
          <w:rFonts w:eastAsia="Calibri"/>
          <w:iCs/>
          <w:sz w:val="26"/>
          <w:szCs w:val="26"/>
          <w:lang w:eastAsia="en-US"/>
        </w:rPr>
        <w:t>- «Благодаря этому вы получите…»</w:t>
      </w:r>
    </w:p>
    <w:p w14:paraId="0409697C" w14:textId="77777777" w:rsidR="00B34E5F" w:rsidRPr="00CC278B" w:rsidRDefault="00B34E5F" w:rsidP="00CC278B">
      <w:pPr>
        <w:ind w:firstLine="567"/>
        <w:jc w:val="both"/>
        <w:rPr>
          <w:rFonts w:eastAsia="Calibri"/>
          <w:iCs/>
          <w:sz w:val="26"/>
          <w:szCs w:val="26"/>
          <w:lang w:eastAsia="en-US"/>
        </w:rPr>
      </w:pPr>
      <w:r w:rsidRPr="00CC278B">
        <w:rPr>
          <w:rFonts w:eastAsia="Calibri"/>
          <w:iCs/>
          <w:sz w:val="26"/>
          <w:szCs w:val="26"/>
          <w:lang w:eastAsia="en-US"/>
        </w:rPr>
        <w:t>- «Это позволит избежать…»</w:t>
      </w:r>
    </w:p>
    <w:p w14:paraId="782070F7" w14:textId="77777777" w:rsidR="00B34E5F" w:rsidRPr="00CC278B" w:rsidRDefault="00B34E5F" w:rsidP="00CC278B">
      <w:pPr>
        <w:ind w:firstLine="567"/>
        <w:jc w:val="both"/>
        <w:rPr>
          <w:rFonts w:eastAsia="Calibri"/>
          <w:iCs/>
          <w:sz w:val="26"/>
          <w:szCs w:val="26"/>
          <w:lang w:eastAsia="en-US"/>
        </w:rPr>
      </w:pPr>
      <w:r w:rsidRPr="00CC278B">
        <w:rPr>
          <w:rFonts w:eastAsia="Calibri"/>
          <w:iCs/>
          <w:sz w:val="26"/>
          <w:szCs w:val="26"/>
          <w:lang w:eastAsia="en-US"/>
        </w:rPr>
        <w:t>- «Это повышает Ваши…»</w:t>
      </w:r>
    </w:p>
    <w:p w14:paraId="0F9AB968"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CC278B" w:rsidRDefault="00B34E5F" w:rsidP="00CC278B">
      <w:pPr>
        <w:widowControl w:val="0"/>
        <w:numPr>
          <w:ilvl w:val="0"/>
          <w:numId w:val="9"/>
        </w:numPr>
        <w:autoSpaceDE w:val="0"/>
        <w:autoSpaceDN w:val="0"/>
        <w:adjustRightInd w:val="0"/>
        <w:ind w:left="0" w:firstLine="567"/>
        <w:jc w:val="both"/>
        <w:rPr>
          <w:snapToGrid w:val="0"/>
          <w:sz w:val="26"/>
          <w:szCs w:val="26"/>
          <w:lang w:eastAsia="en-US"/>
        </w:rPr>
      </w:pPr>
      <w:r w:rsidRPr="00CC278B">
        <w:rPr>
          <w:snapToGrid w:val="0"/>
          <w:sz w:val="26"/>
          <w:szCs w:val="26"/>
          <w:lang w:eastAsia="en-US"/>
        </w:rPr>
        <w:t>Вызывает ли мое выступление интерес?</w:t>
      </w:r>
    </w:p>
    <w:p w14:paraId="2988788C" w14:textId="77777777" w:rsidR="00B34E5F" w:rsidRPr="00CC278B" w:rsidRDefault="00B34E5F" w:rsidP="00CC278B">
      <w:pPr>
        <w:widowControl w:val="0"/>
        <w:numPr>
          <w:ilvl w:val="0"/>
          <w:numId w:val="9"/>
        </w:numPr>
        <w:autoSpaceDE w:val="0"/>
        <w:autoSpaceDN w:val="0"/>
        <w:adjustRightInd w:val="0"/>
        <w:ind w:left="0" w:firstLine="567"/>
        <w:jc w:val="both"/>
        <w:rPr>
          <w:snapToGrid w:val="0"/>
          <w:sz w:val="26"/>
          <w:szCs w:val="26"/>
          <w:lang w:eastAsia="en-US"/>
        </w:rPr>
      </w:pPr>
      <w:r w:rsidRPr="00CC278B">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CC278B" w:rsidRDefault="00B34E5F" w:rsidP="00CC278B">
      <w:pPr>
        <w:widowControl w:val="0"/>
        <w:numPr>
          <w:ilvl w:val="0"/>
          <w:numId w:val="9"/>
        </w:numPr>
        <w:autoSpaceDE w:val="0"/>
        <w:autoSpaceDN w:val="0"/>
        <w:adjustRightInd w:val="0"/>
        <w:ind w:left="0" w:firstLine="567"/>
        <w:jc w:val="both"/>
        <w:rPr>
          <w:snapToGrid w:val="0"/>
          <w:sz w:val="26"/>
          <w:szCs w:val="26"/>
          <w:lang w:eastAsia="en-US"/>
        </w:rPr>
      </w:pPr>
      <w:r w:rsidRPr="00CC278B">
        <w:rPr>
          <w:snapToGrid w:val="0"/>
          <w:sz w:val="26"/>
          <w:szCs w:val="26"/>
          <w:lang w:eastAsia="en-US"/>
        </w:rPr>
        <w:t>Смогу ли я закончить выступление в отведенное время?</w:t>
      </w:r>
    </w:p>
    <w:p w14:paraId="5D43C7C1" w14:textId="77777777" w:rsidR="00B34E5F" w:rsidRPr="00CC278B" w:rsidRDefault="00B34E5F" w:rsidP="00CC278B">
      <w:pPr>
        <w:widowControl w:val="0"/>
        <w:numPr>
          <w:ilvl w:val="0"/>
          <w:numId w:val="9"/>
        </w:numPr>
        <w:autoSpaceDE w:val="0"/>
        <w:autoSpaceDN w:val="0"/>
        <w:adjustRightInd w:val="0"/>
        <w:ind w:left="0" w:firstLine="567"/>
        <w:jc w:val="both"/>
        <w:rPr>
          <w:snapToGrid w:val="0"/>
          <w:sz w:val="26"/>
          <w:szCs w:val="26"/>
          <w:lang w:eastAsia="en-US"/>
        </w:rPr>
      </w:pPr>
      <w:r w:rsidRPr="00CC278B">
        <w:rPr>
          <w:snapToGrid w:val="0"/>
          <w:sz w:val="26"/>
          <w:szCs w:val="26"/>
          <w:lang w:eastAsia="en-US"/>
        </w:rPr>
        <w:t>Соответствует ли мое выступление уровню моих знаний и опыту?</w:t>
      </w:r>
    </w:p>
    <w:p w14:paraId="0C532171" w14:textId="77777777" w:rsidR="00B34E5F" w:rsidRPr="00CC278B" w:rsidRDefault="00B34E5F" w:rsidP="00CC278B">
      <w:pPr>
        <w:ind w:firstLine="567"/>
        <w:jc w:val="both"/>
        <w:rPr>
          <w:rFonts w:eastAsia="Calibri"/>
          <w:color w:val="000000"/>
          <w:sz w:val="26"/>
          <w:szCs w:val="26"/>
          <w:lang w:eastAsia="en-US"/>
        </w:rPr>
      </w:pPr>
      <w:r w:rsidRPr="00CC278B">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C278B">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CC278B" w:rsidRDefault="00B34E5F" w:rsidP="00CC278B">
      <w:pPr>
        <w:widowControl w:val="0"/>
        <w:autoSpaceDE w:val="0"/>
        <w:autoSpaceDN w:val="0"/>
        <w:adjustRightInd w:val="0"/>
        <w:ind w:firstLine="567"/>
        <w:jc w:val="both"/>
        <w:rPr>
          <w:snapToGrid w:val="0"/>
          <w:color w:val="000000"/>
          <w:sz w:val="26"/>
          <w:szCs w:val="26"/>
          <w:lang w:eastAsia="en-US"/>
        </w:rPr>
      </w:pPr>
      <w:r w:rsidRPr="00CC278B">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 xml:space="preserve">Кроме того, установлено, что </w:t>
      </w:r>
      <w:r w:rsidRPr="00CC278B">
        <w:rPr>
          <w:i/>
          <w:snapToGrid w:val="0"/>
          <w:sz w:val="26"/>
          <w:szCs w:val="26"/>
          <w:lang w:eastAsia="en-US"/>
        </w:rPr>
        <w:t>короткие фразы</w:t>
      </w:r>
      <w:r w:rsidRPr="00CC278B">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CC278B">
        <w:rPr>
          <w:snapToGrid w:val="0"/>
          <w:sz w:val="26"/>
          <w:szCs w:val="26"/>
          <w:lang w:eastAsia="en-US"/>
        </w:rPr>
        <w:t>также  можно</w:t>
      </w:r>
      <w:proofErr w:type="gramEnd"/>
      <w:r w:rsidRPr="00CC278B">
        <w:rPr>
          <w:snapToGrid w:val="0"/>
          <w:sz w:val="26"/>
          <w:szCs w:val="26"/>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w:t>
      </w:r>
      <w:r w:rsidRPr="00CC278B">
        <w:rPr>
          <w:snapToGrid w:val="0"/>
          <w:sz w:val="26"/>
          <w:szCs w:val="26"/>
          <w:lang w:eastAsia="en-US"/>
        </w:rPr>
        <w:lastRenderedPageBreak/>
        <w:t>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CC278B" w:rsidRDefault="00B34E5F" w:rsidP="00CC278B">
      <w:pPr>
        <w:widowControl w:val="0"/>
        <w:autoSpaceDE w:val="0"/>
        <w:autoSpaceDN w:val="0"/>
        <w:adjustRightInd w:val="0"/>
        <w:ind w:firstLine="567"/>
        <w:jc w:val="both"/>
        <w:rPr>
          <w:sz w:val="26"/>
          <w:szCs w:val="26"/>
          <w:lang w:eastAsia="en-US"/>
        </w:rPr>
      </w:pPr>
      <w:r w:rsidRPr="00CC278B">
        <w:rPr>
          <w:sz w:val="26"/>
          <w:szCs w:val="26"/>
          <w:lang w:eastAsia="en-US"/>
        </w:rPr>
        <w:t>После выступления нужно быть готовым к ответам на возникшие у аудитории вопросы.</w:t>
      </w:r>
    </w:p>
    <w:p w14:paraId="15154FE0" w14:textId="77777777" w:rsidR="00B34E5F" w:rsidRPr="00CC278B" w:rsidRDefault="00B34E5F" w:rsidP="00CC278B">
      <w:pPr>
        <w:keepNext/>
        <w:keepLines/>
        <w:ind w:firstLine="567"/>
        <w:jc w:val="center"/>
        <w:outlineLvl w:val="2"/>
        <w:rPr>
          <w:b/>
          <w:bCs/>
          <w:sz w:val="26"/>
          <w:szCs w:val="26"/>
          <w:lang w:eastAsia="en-US"/>
        </w:rPr>
      </w:pPr>
      <w:bookmarkStart w:id="16" w:name="_Toc354667574"/>
      <w:r w:rsidRPr="00CC278B">
        <w:rPr>
          <w:b/>
          <w:bCs/>
          <w:sz w:val="26"/>
          <w:szCs w:val="26"/>
          <w:lang w:eastAsia="en-US"/>
        </w:rPr>
        <w:t>Методические рекомендации по выполнению реферата</w:t>
      </w:r>
      <w:bookmarkEnd w:id="9"/>
      <w:bookmarkEnd w:id="10"/>
      <w:bookmarkEnd w:id="16"/>
    </w:p>
    <w:p w14:paraId="6DA60C4E"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Содержание реферата</w:t>
      </w:r>
    </w:p>
    <w:p w14:paraId="3BDD0544"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 xml:space="preserve">Реферат, как правило, должен содержать следующие </w:t>
      </w:r>
      <w:r w:rsidRPr="00CC278B">
        <w:rPr>
          <w:rFonts w:eastAsia="Calibri"/>
          <w:bCs/>
          <w:iCs/>
          <w:sz w:val="26"/>
          <w:szCs w:val="26"/>
          <w:lang w:eastAsia="en-US"/>
        </w:rPr>
        <w:t>структурные элементы</w:t>
      </w:r>
      <w:r w:rsidRPr="00CC278B">
        <w:rPr>
          <w:rFonts w:eastAsia="Calibri"/>
          <w:sz w:val="26"/>
          <w:szCs w:val="26"/>
          <w:lang w:eastAsia="en-US"/>
        </w:rPr>
        <w:t>:</w:t>
      </w:r>
    </w:p>
    <w:p w14:paraId="291FCA16"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титульный лист;</w:t>
      </w:r>
    </w:p>
    <w:p w14:paraId="4398734D"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содержание;</w:t>
      </w:r>
    </w:p>
    <w:p w14:paraId="4A8C2B7C"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введение;</w:t>
      </w:r>
    </w:p>
    <w:p w14:paraId="7E6D1E11"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основная часть;</w:t>
      </w:r>
    </w:p>
    <w:p w14:paraId="3B277334"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заключение;</w:t>
      </w:r>
    </w:p>
    <w:p w14:paraId="737B63A2"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список использованных источников;</w:t>
      </w:r>
    </w:p>
    <w:p w14:paraId="5FAA4492"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приложения (при необходимости).</w:t>
      </w:r>
    </w:p>
    <w:p w14:paraId="221585A9" w14:textId="77777777" w:rsidR="00B34E5F" w:rsidRPr="00CC278B" w:rsidRDefault="00B34E5F" w:rsidP="00CC278B">
      <w:pPr>
        <w:widowControl w:val="0"/>
        <w:autoSpaceDE w:val="0"/>
        <w:autoSpaceDN w:val="0"/>
        <w:adjustRightInd w:val="0"/>
        <w:ind w:firstLine="567"/>
        <w:jc w:val="both"/>
        <w:rPr>
          <w:sz w:val="26"/>
          <w:szCs w:val="26"/>
        </w:rPr>
      </w:pPr>
      <w:r w:rsidRPr="00CC278B">
        <w:rPr>
          <w:sz w:val="26"/>
          <w:szCs w:val="26"/>
        </w:rPr>
        <w:t>Примерный объем составляющих реферата представлен в таблице.</w:t>
      </w:r>
    </w:p>
    <w:p w14:paraId="2EB55819" w14:textId="77777777" w:rsidR="00B34E5F" w:rsidRPr="00CC278B" w:rsidRDefault="00B34E5F" w:rsidP="00CC278B">
      <w:pPr>
        <w:widowControl w:val="0"/>
        <w:autoSpaceDE w:val="0"/>
        <w:autoSpaceDN w:val="0"/>
        <w:adjustRightInd w:val="0"/>
        <w:ind w:firstLine="567"/>
        <w:jc w:val="both"/>
        <w:rPr>
          <w:sz w:val="26"/>
          <w:szCs w:val="26"/>
        </w:rPr>
      </w:pPr>
      <w:r w:rsidRPr="00CC278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CC278B" w14:paraId="57101B9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CC278B" w:rsidRDefault="00B34E5F" w:rsidP="00CC278B">
            <w:pPr>
              <w:shd w:val="clear" w:color="auto" w:fill="FFFFFF"/>
              <w:ind w:firstLine="567"/>
              <w:jc w:val="both"/>
              <w:rPr>
                <w:rFonts w:eastAsia="Calibri"/>
                <w:bCs/>
                <w:sz w:val="26"/>
                <w:szCs w:val="26"/>
                <w:lang w:eastAsia="en-US"/>
              </w:rPr>
            </w:pPr>
            <w:r w:rsidRPr="00CC278B">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CC278B" w:rsidRDefault="00B34E5F" w:rsidP="00CC278B">
            <w:pPr>
              <w:keepNext/>
              <w:keepLines/>
              <w:ind w:firstLine="567"/>
              <w:jc w:val="both"/>
              <w:outlineLvl w:val="8"/>
              <w:rPr>
                <w:iCs/>
                <w:sz w:val="26"/>
                <w:szCs w:val="26"/>
                <w:lang w:eastAsia="en-US"/>
              </w:rPr>
            </w:pPr>
            <w:r w:rsidRPr="00CC278B">
              <w:rPr>
                <w:iCs/>
                <w:sz w:val="26"/>
                <w:szCs w:val="26"/>
                <w:lang w:eastAsia="en-US"/>
              </w:rPr>
              <w:t>Количество страниц</w:t>
            </w:r>
          </w:p>
        </w:tc>
      </w:tr>
      <w:tr w:rsidR="00B34E5F" w:rsidRPr="00CC278B" w14:paraId="5F070D7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1</w:t>
            </w:r>
          </w:p>
        </w:tc>
      </w:tr>
      <w:tr w:rsidR="00B34E5F" w:rsidRPr="00CC278B" w14:paraId="693F09FD"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1</w:t>
            </w:r>
          </w:p>
        </w:tc>
      </w:tr>
      <w:tr w:rsidR="00B34E5F" w:rsidRPr="00CC278B" w14:paraId="767F66F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CC278B" w:rsidRDefault="00B34E5F" w:rsidP="00CC278B">
            <w:pPr>
              <w:keepNext/>
              <w:keepLines/>
              <w:ind w:firstLine="567"/>
              <w:jc w:val="both"/>
              <w:outlineLvl w:val="5"/>
              <w:rPr>
                <w:b/>
                <w:i/>
                <w:iCs/>
                <w:sz w:val="26"/>
                <w:szCs w:val="26"/>
                <w:lang w:eastAsia="en-US"/>
              </w:rPr>
            </w:pPr>
            <w:r w:rsidRPr="00CC278B">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2</w:t>
            </w:r>
          </w:p>
        </w:tc>
      </w:tr>
      <w:tr w:rsidR="00B34E5F" w:rsidRPr="00CC278B" w14:paraId="0B74DFE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15-20</w:t>
            </w:r>
          </w:p>
        </w:tc>
      </w:tr>
      <w:tr w:rsidR="00B34E5F" w:rsidRPr="00CC278B" w14:paraId="74C4DE3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1-2</w:t>
            </w:r>
          </w:p>
        </w:tc>
      </w:tr>
      <w:tr w:rsidR="00B34E5F" w:rsidRPr="00CC278B" w14:paraId="17FCA46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1-2</w:t>
            </w:r>
          </w:p>
        </w:tc>
      </w:tr>
      <w:tr w:rsidR="00B34E5F" w:rsidRPr="00CC278B" w14:paraId="17332CBA"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Без ограничений</w:t>
            </w:r>
          </w:p>
        </w:tc>
      </w:tr>
    </w:tbl>
    <w:p w14:paraId="2147A05B" w14:textId="77777777" w:rsidR="00B34E5F" w:rsidRPr="00CC278B" w:rsidRDefault="00B34E5F" w:rsidP="00CC278B">
      <w:pPr>
        <w:shd w:val="clear" w:color="auto" w:fill="FFFFFF"/>
        <w:tabs>
          <w:tab w:val="left" w:pos="0"/>
        </w:tabs>
        <w:ind w:firstLine="567"/>
        <w:jc w:val="both"/>
        <w:rPr>
          <w:rFonts w:eastAsia="Calibri"/>
          <w:sz w:val="26"/>
          <w:szCs w:val="26"/>
          <w:lang w:eastAsia="en-US"/>
        </w:rPr>
      </w:pPr>
      <w:r w:rsidRPr="00CC278B">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CC278B" w:rsidRDefault="00B34E5F" w:rsidP="00CC278B">
      <w:pPr>
        <w:widowControl w:val="0"/>
        <w:autoSpaceDE w:val="0"/>
        <w:autoSpaceDN w:val="0"/>
        <w:adjustRightInd w:val="0"/>
        <w:ind w:firstLine="567"/>
        <w:jc w:val="both"/>
        <w:rPr>
          <w:sz w:val="26"/>
          <w:szCs w:val="26"/>
        </w:rPr>
      </w:pPr>
      <w:r w:rsidRPr="00CC278B">
        <w:rPr>
          <w:sz w:val="26"/>
          <w:szCs w:val="26"/>
        </w:rPr>
        <w:t xml:space="preserve">Во введении дается общая характеристика реферата: </w:t>
      </w:r>
    </w:p>
    <w:p w14:paraId="431D460A" w14:textId="77777777" w:rsidR="00B34E5F" w:rsidRPr="00CC278B" w:rsidRDefault="00B34E5F" w:rsidP="00CC278B">
      <w:pPr>
        <w:widowControl w:val="0"/>
        <w:numPr>
          <w:ilvl w:val="0"/>
          <w:numId w:val="15"/>
        </w:numPr>
        <w:autoSpaceDE w:val="0"/>
        <w:autoSpaceDN w:val="0"/>
        <w:adjustRightInd w:val="0"/>
        <w:ind w:left="0" w:firstLine="567"/>
        <w:jc w:val="both"/>
        <w:rPr>
          <w:sz w:val="26"/>
          <w:szCs w:val="26"/>
        </w:rPr>
      </w:pPr>
      <w:r w:rsidRPr="00CC278B">
        <w:rPr>
          <w:sz w:val="26"/>
          <w:szCs w:val="26"/>
        </w:rPr>
        <w:t xml:space="preserve">обосновывается актуальность выбранной темы; </w:t>
      </w:r>
    </w:p>
    <w:p w14:paraId="5514C5AC" w14:textId="77777777" w:rsidR="00B34E5F" w:rsidRPr="00CC278B" w:rsidRDefault="00B34E5F" w:rsidP="00CC278B">
      <w:pPr>
        <w:widowControl w:val="0"/>
        <w:numPr>
          <w:ilvl w:val="0"/>
          <w:numId w:val="15"/>
        </w:numPr>
        <w:autoSpaceDE w:val="0"/>
        <w:autoSpaceDN w:val="0"/>
        <w:adjustRightInd w:val="0"/>
        <w:ind w:left="0" w:firstLine="567"/>
        <w:jc w:val="both"/>
        <w:rPr>
          <w:sz w:val="26"/>
          <w:szCs w:val="26"/>
        </w:rPr>
      </w:pPr>
      <w:r w:rsidRPr="00CC278B">
        <w:rPr>
          <w:sz w:val="26"/>
          <w:szCs w:val="26"/>
        </w:rPr>
        <w:t xml:space="preserve">определяется цель работы и задачи, подлежащие решению для её достижения; </w:t>
      </w:r>
    </w:p>
    <w:p w14:paraId="18F041BC" w14:textId="77777777" w:rsidR="00B34E5F" w:rsidRPr="00CC278B" w:rsidRDefault="00B34E5F" w:rsidP="00CC278B">
      <w:pPr>
        <w:widowControl w:val="0"/>
        <w:numPr>
          <w:ilvl w:val="0"/>
          <w:numId w:val="15"/>
        </w:numPr>
        <w:autoSpaceDE w:val="0"/>
        <w:autoSpaceDN w:val="0"/>
        <w:adjustRightInd w:val="0"/>
        <w:ind w:left="0" w:firstLine="567"/>
        <w:jc w:val="both"/>
        <w:rPr>
          <w:sz w:val="26"/>
          <w:szCs w:val="26"/>
        </w:rPr>
      </w:pPr>
      <w:r w:rsidRPr="00CC278B">
        <w:rPr>
          <w:sz w:val="26"/>
          <w:szCs w:val="26"/>
        </w:rPr>
        <w:t>описываются объект и предмет исследования, информационная база исследования;</w:t>
      </w:r>
    </w:p>
    <w:p w14:paraId="54169280" w14:textId="77777777" w:rsidR="00B34E5F" w:rsidRPr="00CC278B" w:rsidRDefault="00B34E5F" w:rsidP="00CC278B">
      <w:pPr>
        <w:widowControl w:val="0"/>
        <w:numPr>
          <w:ilvl w:val="0"/>
          <w:numId w:val="15"/>
        </w:numPr>
        <w:autoSpaceDE w:val="0"/>
        <w:autoSpaceDN w:val="0"/>
        <w:adjustRightInd w:val="0"/>
        <w:ind w:left="0" w:firstLine="567"/>
        <w:jc w:val="both"/>
        <w:rPr>
          <w:sz w:val="26"/>
          <w:szCs w:val="26"/>
        </w:rPr>
      </w:pPr>
      <w:r w:rsidRPr="00CC278B">
        <w:rPr>
          <w:sz w:val="26"/>
          <w:szCs w:val="26"/>
        </w:rPr>
        <w:t>кратко характеризуется структура реферата по главам.</w:t>
      </w:r>
    </w:p>
    <w:p w14:paraId="00FF241A" w14:textId="77777777" w:rsidR="00B34E5F" w:rsidRPr="00CC278B" w:rsidRDefault="00B34E5F" w:rsidP="00CC278B">
      <w:pPr>
        <w:shd w:val="clear" w:color="auto" w:fill="FFFFFF"/>
        <w:tabs>
          <w:tab w:val="left" w:pos="0"/>
        </w:tabs>
        <w:ind w:firstLine="567"/>
        <w:jc w:val="both"/>
        <w:rPr>
          <w:rFonts w:eastAsia="Calibri"/>
          <w:sz w:val="26"/>
          <w:szCs w:val="26"/>
          <w:lang w:eastAsia="en-US"/>
        </w:rPr>
      </w:pPr>
      <w:r w:rsidRPr="00CC278B">
        <w:rPr>
          <w:rFonts w:eastAsia="Calibri"/>
          <w:sz w:val="26"/>
          <w:szCs w:val="26"/>
          <w:lang w:eastAsia="en-US"/>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w:t>
      </w:r>
      <w:r w:rsidRPr="00CC278B">
        <w:rPr>
          <w:rFonts w:eastAsia="Calibri"/>
          <w:sz w:val="26"/>
          <w:szCs w:val="26"/>
          <w:lang w:eastAsia="en-US"/>
        </w:rPr>
        <w:lastRenderedPageBreak/>
        <w:t>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CC278B" w:rsidRDefault="00B34E5F" w:rsidP="00CC278B">
      <w:pPr>
        <w:shd w:val="clear" w:color="auto" w:fill="FFFFFF"/>
        <w:ind w:firstLine="567"/>
        <w:jc w:val="both"/>
        <w:rPr>
          <w:rFonts w:eastAsia="Calibri"/>
          <w:iCs/>
          <w:sz w:val="26"/>
          <w:szCs w:val="26"/>
          <w:lang w:eastAsia="en-US"/>
        </w:rPr>
      </w:pPr>
      <w:r w:rsidRPr="00CC278B">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CC278B" w:rsidRDefault="00B34E5F" w:rsidP="00CC278B">
      <w:pPr>
        <w:ind w:firstLine="567"/>
        <w:jc w:val="both"/>
        <w:rPr>
          <w:rFonts w:eastAsia="Calibri"/>
          <w:b/>
          <w:sz w:val="26"/>
          <w:szCs w:val="26"/>
          <w:lang w:eastAsia="en-US"/>
        </w:rPr>
      </w:pPr>
      <w:r w:rsidRPr="00CC278B">
        <w:rPr>
          <w:rFonts w:eastAsia="Calibri"/>
          <w:b/>
          <w:bCs/>
          <w:sz w:val="26"/>
          <w:szCs w:val="26"/>
          <w:lang w:eastAsia="en-US"/>
        </w:rPr>
        <w:t xml:space="preserve">Оформление </w:t>
      </w:r>
      <w:r w:rsidRPr="00CC278B">
        <w:rPr>
          <w:rFonts w:eastAsia="Calibri"/>
          <w:b/>
          <w:sz w:val="26"/>
          <w:szCs w:val="26"/>
          <w:lang w:eastAsia="en-US"/>
        </w:rPr>
        <w:t>реферата</w:t>
      </w:r>
    </w:p>
    <w:p w14:paraId="024C6FEA" w14:textId="77777777" w:rsidR="00B34E5F" w:rsidRPr="00CC278B" w:rsidRDefault="00B34E5F" w:rsidP="00CC278B">
      <w:pPr>
        <w:shd w:val="clear" w:color="auto" w:fill="FFFFFF"/>
        <w:tabs>
          <w:tab w:val="left" w:pos="360"/>
        </w:tabs>
        <w:ind w:firstLine="567"/>
        <w:jc w:val="both"/>
        <w:rPr>
          <w:rFonts w:eastAsia="Calibri"/>
          <w:sz w:val="26"/>
          <w:szCs w:val="26"/>
          <w:lang w:eastAsia="en-US"/>
        </w:rPr>
      </w:pPr>
      <w:r w:rsidRPr="00CC278B">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 xml:space="preserve">на одной стороне листа белой бумаги формата А-4 </w:t>
      </w:r>
    </w:p>
    <w:p w14:paraId="1F3A2537"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 xml:space="preserve">размер шрифта-12; </w:t>
      </w:r>
      <w:r w:rsidRPr="00CC278B">
        <w:rPr>
          <w:rFonts w:eastAsia="Calibri"/>
          <w:sz w:val="26"/>
          <w:szCs w:val="26"/>
          <w:lang w:val="en-US" w:eastAsia="en-US"/>
        </w:rPr>
        <w:t>Times</w:t>
      </w:r>
      <w:r w:rsidRPr="00CC278B">
        <w:rPr>
          <w:rFonts w:eastAsia="Calibri"/>
          <w:sz w:val="26"/>
          <w:szCs w:val="26"/>
          <w:lang w:eastAsia="en-US"/>
        </w:rPr>
        <w:t xml:space="preserve"> </w:t>
      </w:r>
      <w:r w:rsidRPr="00CC278B">
        <w:rPr>
          <w:rFonts w:eastAsia="Calibri"/>
          <w:sz w:val="26"/>
          <w:szCs w:val="26"/>
          <w:lang w:val="en-US" w:eastAsia="en-US"/>
        </w:rPr>
        <w:t>New</w:t>
      </w:r>
      <w:r w:rsidRPr="00CC278B">
        <w:rPr>
          <w:rFonts w:eastAsia="Calibri"/>
          <w:sz w:val="26"/>
          <w:szCs w:val="26"/>
          <w:lang w:eastAsia="en-US"/>
        </w:rPr>
        <w:t xml:space="preserve"> </w:t>
      </w:r>
      <w:r w:rsidRPr="00CC278B">
        <w:rPr>
          <w:rFonts w:eastAsia="Calibri"/>
          <w:sz w:val="26"/>
          <w:szCs w:val="26"/>
          <w:lang w:val="en-US" w:eastAsia="en-US"/>
        </w:rPr>
        <w:t>Roman</w:t>
      </w:r>
      <w:r w:rsidRPr="00CC278B">
        <w:rPr>
          <w:rFonts w:eastAsia="Calibri"/>
          <w:sz w:val="26"/>
          <w:szCs w:val="26"/>
          <w:lang w:eastAsia="en-US"/>
        </w:rPr>
        <w:t>, цвет - черный</w:t>
      </w:r>
    </w:p>
    <w:p w14:paraId="14B27531"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междустрочный интервал - одинарный</w:t>
      </w:r>
    </w:p>
    <w:p w14:paraId="1D4693D9"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CC278B">
          <w:rPr>
            <w:rFonts w:eastAsia="Calibri"/>
            <w:sz w:val="26"/>
            <w:szCs w:val="26"/>
            <w:lang w:eastAsia="en-US"/>
          </w:rPr>
          <w:t>2 см</w:t>
        </w:r>
      </w:smartTag>
      <w:r w:rsidRPr="00CC278B">
        <w:rPr>
          <w:rFonts w:eastAsia="Calibri"/>
          <w:sz w:val="26"/>
          <w:szCs w:val="26"/>
          <w:lang w:eastAsia="en-US"/>
        </w:rPr>
        <w:t xml:space="preserve">, правого- </w:t>
      </w:r>
      <w:smartTag w:uri="urn:schemas-microsoft-com:office:smarttags" w:element="metricconverter">
        <w:smartTagPr>
          <w:attr w:name="ProductID" w:val="1 см"/>
        </w:smartTagPr>
        <w:r w:rsidRPr="00CC278B">
          <w:rPr>
            <w:rFonts w:eastAsia="Calibri"/>
            <w:sz w:val="26"/>
            <w:szCs w:val="26"/>
            <w:lang w:eastAsia="en-US"/>
          </w:rPr>
          <w:t>1 см</w:t>
        </w:r>
      </w:smartTag>
      <w:r w:rsidRPr="00CC278B">
        <w:rPr>
          <w:rFonts w:eastAsia="Calibri"/>
          <w:sz w:val="26"/>
          <w:szCs w:val="26"/>
          <w:lang w:eastAsia="en-US"/>
        </w:rPr>
        <w:t>, верхнего-2см, нижнего-2см.</w:t>
      </w:r>
    </w:p>
    <w:p w14:paraId="37A2A467"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 xml:space="preserve">отформатировано по ширине листа </w:t>
      </w:r>
    </w:p>
    <w:p w14:paraId="7589E293"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на первой странице необходимо изложить план (содержание) работы.</w:t>
      </w:r>
    </w:p>
    <w:p w14:paraId="45C61577"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нумерация страниц текста -</w:t>
      </w:r>
    </w:p>
    <w:p w14:paraId="364D3C28"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CC278B" w:rsidRDefault="00B34E5F" w:rsidP="00CC278B">
      <w:pPr>
        <w:numPr>
          <w:ilvl w:val="0"/>
          <w:numId w:val="7"/>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законодательные и нормативно-методические документы и материалы;</w:t>
      </w:r>
    </w:p>
    <w:p w14:paraId="28FF21AB" w14:textId="77777777" w:rsidR="00B34E5F" w:rsidRPr="00CC278B" w:rsidRDefault="00B34E5F" w:rsidP="00CC278B">
      <w:pPr>
        <w:numPr>
          <w:ilvl w:val="0"/>
          <w:numId w:val="7"/>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CC278B" w:rsidRDefault="00B34E5F" w:rsidP="00CC278B">
      <w:pPr>
        <w:numPr>
          <w:ilvl w:val="0"/>
          <w:numId w:val="7"/>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CC278B" w:rsidRDefault="00B34E5F" w:rsidP="00CC278B">
      <w:pPr>
        <w:ind w:firstLine="567"/>
        <w:jc w:val="both"/>
        <w:rPr>
          <w:rFonts w:eastAsia="Calibri"/>
          <w:iCs/>
          <w:sz w:val="26"/>
          <w:szCs w:val="26"/>
          <w:lang w:eastAsia="en-US"/>
        </w:rPr>
      </w:pPr>
      <w:r w:rsidRPr="00CC278B">
        <w:rPr>
          <w:rFonts w:eastAsia="Calibri"/>
          <w:sz w:val="26"/>
          <w:szCs w:val="26"/>
          <w:lang w:eastAsia="en-US"/>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C278B">
        <w:rPr>
          <w:rFonts w:eastAsia="Calibri"/>
          <w:iCs/>
          <w:sz w:val="26"/>
          <w:szCs w:val="26"/>
          <w:lang w:eastAsia="en-US"/>
        </w:rPr>
        <w:t>.</w:t>
      </w:r>
    </w:p>
    <w:p w14:paraId="5029F094"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CC278B" w:rsidRDefault="00B34E5F" w:rsidP="00CC278B">
      <w:pPr>
        <w:ind w:firstLine="567"/>
        <w:jc w:val="both"/>
        <w:rPr>
          <w:rFonts w:eastAsia="Calibri"/>
          <w:bCs/>
          <w:sz w:val="26"/>
          <w:szCs w:val="26"/>
          <w:lang w:eastAsia="en-US"/>
        </w:rPr>
      </w:pPr>
      <w:r w:rsidRPr="00CC278B">
        <w:rPr>
          <w:rFonts w:eastAsia="Calibri"/>
          <w:bCs/>
          <w:sz w:val="26"/>
          <w:szCs w:val="26"/>
          <w:lang w:eastAsia="en-US"/>
        </w:rPr>
        <w:t xml:space="preserve">Критерии оценки </w:t>
      </w:r>
      <w:r w:rsidRPr="00CC278B">
        <w:rPr>
          <w:rFonts w:eastAsia="Calibri"/>
          <w:sz w:val="26"/>
          <w:szCs w:val="26"/>
          <w:lang w:eastAsia="en-US"/>
        </w:rPr>
        <w:t>реферата</w:t>
      </w:r>
    </w:p>
    <w:p w14:paraId="51D346D3"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Срок сдачи готового реферата определяется утвержденным графиком.</w:t>
      </w:r>
    </w:p>
    <w:p w14:paraId="3150F75A"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CC278B" w:rsidRDefault="00B34E5F" w:rsidP="00CC278B">
      <w:pPr>
        <w:keepNext/>
        <w:keepLines/>
        <w:ind w:firstLine="567"/>
        <w:jc w:val="center"/>
        <w:outlineLvl w:val="2"/>
        <w:rPr>
          <w:b/>
          <w:bCs/>
          <w:sz w:val="26"/>
          <w:szCs w:val="26"/>
          <w:lang w:eastAsia="en-US"/>
        </w:rPr>
      </w:pPr>
      <w:bookmarkStart w:id="17" w:name="_Toc341102556"/>
      <w:bookmarkStart w:id="18" w:name="_Toc341106314"/>
      <w:bookmarkStart w:id="19" w:name="_Toc354667575"/>
      <w:r w:rsidRPr="00CC278B">
        <w:rPr>
          <w:b/>
          <w:bCs/>
          <w:sz w:val="26"/>
          <w:szCs w:val="26"/>
          <w:lang w:eastAsia="en-US"/>
        </w:rPr>
        <w:t>Методические рекомендации по подготовке презентации</w:t>
      </w:r>
      <w:bookmarkEnd w:id="17"/>
      <w:bookmarkEnd w:id="18"/>
      <w:bookmarkEnd w:id="19"/>
    </w:p>
    <w:p w14:paraId="22699D34" w14:textId="77777777" w:rsidR="00B34E5F" w:rsidRPr="00CC278B" w:rsidRDefault="00B34E5F" w:rsidP="00CC278B">
      <w:pPr>
        <w:widowControl w:val="0"/>
        <w:autoSpaceDE w:val="0"/>
        <w:autoSpaceDN w:val="0"/>
        <w:adjustRightInd w:val="0"/>
        <w:ind w:firstLine="567"/>
        <w:jc w:val="both"/>
        <w:rPr>
          <w:sz w:val="26"/>
          <w:szCs w:val="26"/>
          <w:lang w:eastAsia="en-US"/>
        </w:rPr>
      </w:pPr>
      <w:r w:rsidRPr="00CC278B">
        <w:rPr>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CC278B">
        <w:rPr>
          <w:sz w:val="26"/>
          <w:szCs w:val="26"/>
          <w:lang w:eastAsia="en-US"/>
        </w:rPr>
        <w:t>PowerPoint</w:t>
      </w:r>
      <w:proofErr w:type="spellEnd"/>
      <w:r w:rsidRPr="00CC278B">
        <w:rPr>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CC278B" w:rsidRDefault="00B34E5F" w:rsidP="00CC278B">
      <w:pPr>
        <w:snapToGrid w:val="0"/>
        <w:ind w:firstLine="567"/>
        <w:jc w:val="both"/>
        <w:rPr>
          <w:rFonts w:eastAsia="Calibri"/>
          <w:sz w:val="26"/>
          <w:szCs w:val="26"/>
          <w:lang w:eastAsia="en-US"/>
        </w:rPr>
      </w:pPr>
      <w:r w:rsidRPr="00CC278B">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CC278B" w:rsidRDefault="00B34E5F" w:rsidP="00CC278B">
      <w:pPr>
        <w:snapToGrid w:val="0"/>
        <w:ind w:firstLine="567"/>
        <w:jc w:val="both"/>
        <w:rPr>
          <w:rFonts w:eastAsia="Calibri"/>
          <w:sz w:val="26"/>
          <w:szCs w:val="26"/>
          <w:lang w:eastAsia="en-US"/>
        </w:rPr>
      </w:pPr>
      <w:r w:rsidRPr="00CC278B">
        <w:rPr>
          <w:rFonts w:eastAsia="Calibri"/>
          <w:sz w:val="26"/>
          <w:szCs w:val="26"/>
          <w:u w:val="single"/>
          <w:lang w:eastAsia="en-US"/>
        </w:rPr>
        <w:t>1 стратегия</w:t>
      </w:r>
      <w:r w:rsidRPr="00CC278B">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CC278B" w:rsidRDefault="00B34E5F" w:rsidP="00CC278B">
      <w:pPr>
        <w:numPr>
          <w:ilvl w:val="0"/>
          <w:numId w:val="10"/>
        </w:numPr>
        <w:tabs>
          <w:tab w:val="num" w:pos="1259"/>
        </w:tabs>
        <w:snapToGrid w:val="0"/>
        <w:ind w:left="0" w:firstLine="567"/>
        <w:jc w:val="both"/>
        <w:rPr>
          <w:rFonts w:eastAsia="Calibri"/>
          <w:sz w:val="26"/>
          <w:szCs w:val="26"/>
          <w:lang w:eastAsia="en-US"/>
        </w:rPr>
      </w:pPr>
      <w:r w:rsidRPr="00CC278B">
        <w:rPr>
          <w:rFonts w:eastAsia="Calibri"/>
          <w:sz w:val="26"/>
          <w:szCs w:val="26"/>
          <w:lang w:eastAsia="en-US"/>
        </w:rPr>
        <w:t>объем текста на слайде – не больше 7 строк;</w:t>
      </w:r>
    </w:p>
    <w:p w14:paraId="0CB2CD4E" w14:textId="77777777" w:rsidR="00B34E5F" w:rsidRPr="00CC278B" w:rsidRDefault="00B34E5F" w:rsidP="00CC278B">
      <w:pPr>
        <w:numPr>
          <w:ilvl w:val="0"/>
          <w:numId w:val="10"/>
        </w:numPr>
        <w:tabs>
          <w:tab w:val="num" w:pos="1259"/>
        </w:tabs>
        <w:snapToGrid w:val="0"/>
        <w:ind w:left="0" w:firstLine="567"/>
        <w:jc w:val="both"/>
        <w:rPr>
          <w:rFonts w:eastAsia="Calibri"/>
          <w:sz w:val="26"/>
          <w:szCs w:val="26"/>
          <w:lang w:eastAsia="en-US"/>
        </w:rPr>
      </w:pPr>
      <w:r w:rsidRPr="00CC278B">
        <w:rPr>
          <w:rFonts w:eastAsia="Calibri"/>
          <w:sz w:val="26"/>
          <w:szCs w:val="26"/>
          <w:lang w:eastAsia="en-US"/>
        </w:rPr>
        <w:t>маркированный/нумерованный список содержит не более 7 элементов;</w:t>
      </w:r>
    </w:p>
    <w:p w14:paraId="427AF371" w14:textId="77777777" w:rsidR="00B34E5F" w:rsidRPr="00CC278B" w:rsidRDefault="00B34E5F" w:rsidP="00CC278B">
      <w:pPr>
        <w:numPr>
          <w:ilvl w:val="0"/>
          <w:numId w:val="10"/>
        </w:numPr>
        <w:tabs>
          <w:tab w:val="num" w:pos="1259"/>
        </w:tabs>
        <w:snapToGrid w:val="0"/>
        <w:ind w:left="0" w:firstLine="567"/>
        <w:jc w:val="both"/>
        <w:rPr>
          <w:rFonts w:eastAsia="Calibri"/>
          <w:sz w:val="26"/>
          <w:szCs w:val="26"/>
          <w:lang w:eastAsia="en-US"/>
        </w:rPr>
      </w:pPr>
      <w:r w:rsidRPr="00CC278B">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CC278B" w:rsidRDefault="00B34E5F" w:rsidP="00CC278B">
      <w:pPr>
        <w:numPr>
          <w:ilvl w:val="0"/>
          <w:numId w:val="10"/>
        </w:numPr>
        <w:tabs>
          <w:tab w:val="num" w:pos="1259"/>
        </w:tabs>
        <w:snapToGrid w:val="0"/>
        <w:ind w:left="0" w:firstLine="567"/>
        <w:jc w:val="both"/>
        <w:rPr>
          <w:rFonts w:eastAsia="Calibri"/>
          <w:sz w:val="26"/>
          <w:szCs w:val="26"/>
          <w:lang w:eastAsia="en-US"/>
        </w:rPr>
      </w:pPr>
      <w:r w:rsidRPr="00CC278B">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CC278B" w:rsidRDefault="00B34E5F" w:rsidP="00CC278B">
      <w:pPr>
        <w:snapToGrid w:val="0"/>
        <w:ind w:firstLine="567"/>
        <w:jc w:val="both"/>
        <w:rPr>
          <w:rFonts w:eastAsia="Calibri"/>
          <w:sz w:val="26"/>
          <w:szCs w:val="26"/>
          <w:lang w:eastAsia="en-US"/>
        </w:rPr>
      </w:pPr>
      <w:r w:rsidRPr="00CC278B">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CC278B" w:rsidRDefault="00B34E5F" w:rsidP="00CC278B">
      <w:pPr>
        <w:snapToGrid w:val="0"/>
        <w:ind w:firstLine="567"/>
        <w:jc w:val="both"/>
        <w:rPr>
          <w:rFonts w:eastAsia="Calibri"/>
          <w:sz w:val="26"/>
          <w:szCs w:val="26"/>
          <w:lang w:eastAsia="en-US"/>
        </w:rPr>
      </w:pPr>
      <w:r w:rsidRPr="00CC278B">
        <w:rPr>
          <w:rFonts w:eastAsia="Calibri"/>
          <w:sz w:val="26"/>
          <w:szCs w:val="26"/>
          <w:u w:val="single"/>
          <w:lang w:eastAsia="en-US"/>
        </w:rPr>
        <w:t>2 стратегия</w:t>
      </w:r>
      <w:r w:rsidRPr="00CC278B">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CC278B" w:rsidRDefault="00B34E5F" w:rsidP="00CC278B">
      <w:pPr>
        <w:numPr>
          <w:ilvl w:val="0"/>
          <w:numId w:val="11"/>
        </w:numPr>
        <w:ind w:left="0" w:firstLine="567"/>
        <w:jc w:val="both"/>
        <w:rPr>
          <w:sz w:val="26"/>
          <w:szCs w:val="26"/>
        </w:rPr>
      </w:pPr>
      <w:r w:rsidRPr="00CC278B">
        <w:rPr>
          <w:sz w:val="26"/>
          <w:szCs w:val="26"/>
        </w:rPr>
        <w:lastRenderedPageBreak/>
        <w:t>выбранные средства визуализации информации (таблицы, схемы, графики и т. д.) соответствуют содержанию;</w:t>
      </w:r>
    </w:p>
    <w:p w14:paraId="74B8879B" w14:textId="77777777" w:rsidR="00B34E5F" w:rsidRPr="00CC278B" w:rsidRDefault="00B34E5F" w:rsidP="00CC278B">
      <w:pPr>
        <w:numPr>
          <w:ilvl w:val="0"/>
          <w:numId w:val="11"/>
        </w:numPr>
        <w:ind w:left="0" w:firstLine="567"/>
        <w:jc w:val="both"/>
        <w:rPr>
          <w:sz w:val="26"/>
          <w:szCs w:val="26"/>
        </w:rPr>
      </w:pPr>
      <w:r w:rsidRPr="00CC278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CC278B" w:rsidRDefault="00B34E5F" w:rsidP="00CC278B">
      <w:pPr>
        <w:ind w:firstLine="567"/>
        <w:jc w:val="both"/>
        <w:rPr>
          <w:rFonts w:eastAsia="Calibri"/>
          <w:sz w:val="26"/>
          <w:szCs w:val="26"/>
          <w:lang w:eastAsia="en-US"/>
        </w:rPr>
      </w:pPr>
      <w:r w:rsidRPr="00CC278B">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C278B">
        <w:rPr>
          <w:rFonts w:eastAsia="Calibri"/>
          <w:sz w:val="26"/>
          <w:szCs w:val="26"/>
          <w:lang w:eastAsia="en-US"/>
        </w:rPr>
        <w:t>Наиболее важная информация должна располагаться в центре экрана.</w:t>
      </w:r>
    </w:p>
    <w:p w14:paraId="712AA7A4" w14:textId="77777777" w:rsidR="00B34E5F" w:rsidRPr="00CC278B" w:rsidRDefault="00B34E5F" w:rsidP="00CC278B">
      <w:pPr>
        <w:ind w:firstLine="567"/>
        <w:jc w:val="both"/>
        <w:rPr>
          <w:sz w:val="26"/>
          <w:szCs w:val="26"/>
        </w:rPr>
      </w:pPr>
      <w:r w:rsidRPr="00CC278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C278B">
        <w:rPr>
          <w:i/>
          <w:sz w:val="26"/>
          <w:szCs w:val="26"/>
        </w:rPr>
        <w:t>вспомогательный</w:t>
      </w:r>
      <w:r w:rsidRPr="00CC278B">
        <w:rPr>
          <w:sz w:val="26"/>
          <w:szCs w:val="26"/>
        </w:rPr>
        <w:t xml:space="preserve"> материал, но я его хочу пропустить, чтобы не перегружать выступление подробностями». Правда, такой прием делать в </w:t>
      </w:r>
      <w:r w:rsidRPr="00CC278B">
        <w:rPr>
          <w:i/>
          <w:sz w:val="26"/>
          <w:szCs w:val="26"/>
        </w:rPr>
        <w:t>начале</w:t>
      </w:r>
      <w:r w:rsidRPr="00CC278B">
        <w:rPr>
          <w:sz w:val="26"/>
          <w:szCs w:val="26"/>
        </w:rPr>
        <w:t xml:space="preserve"> и в </w:t>
      </w:r>
      <w:r w:rsidRPr="00CC278B">
        <w:rPr>
          <w:i/>
          <w:sz w:val="26"/>
          <w:szCs w:val="26"/>
        </w:rPr>
        <w:t>конце</w:t>
      </w:r>
      <w:r w:rsidRPr="00CC278B">
        <w:rPr>
          <w:sz w:val="26"/>
          <w:szCs w:val="26"/>
        </w:rPr>
        <w:t xml:space="preserve"> презентации – рискованно, оптимальный вариант – в середине выступления.</w:t>
      </w:r>
    </w:p>
    <w:p w14:paraId="0C6E4035" w14:textId="77777777" w:rsidR="00B34E5F" w:rsidRPr="00CC278B" w:rsidRDefault="00B34E5F" w:rsidP="00CC278B">
      <w:pPr>
        <w:ind w:firstLine="567"/>
        <w:jc w:val="both"/>
        <w:rPr>
          <w:sz w:val="26"/>
          <w:szCs w:val="26"/>
        </w:rPr>
      </w:pPr>
      <w:r w:rsidRPr="00CC278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CC278B" w:rsidRDefault="00B34E5F" w:rsidP="00CC278B">
      <w:pPr>
        <w:ind w:firstLine="567"/>
        <w:jc w:val="both"/>
        <w:rPr>
          <w:sz w:val="26"/>
          <w:szCs w:val="26"/>
        </w:rPr>
      </w:pPr>
      <w:r w:rsidRPr="00CC278B">
        <w:rPr>
          <w:sz w:val="26"/>
          <w:szCs w:val="26"/>
        </w:rPr>
        <w:t xml:space="preserve">Особо тщательно необходимо отнестись к </w:t>
      </w:r>
      <w:r w:rsidRPr="00CC278B">
        <w:rPr>
          <w:b/>
          <w:i/>
          <w:sz w:val="26"/>
          <w:szCs w:val="26"/>
        </w:rPr>
        <w:t>оформлению презентации</w:t>
      </w:r>
      <w:r w:rsidRPr="00CC278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C278B">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CC278B">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C278B">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CC278B">
          <w:rPr>
            <w:rFonts w:eastAsia="Calibri"/>
            <w:color w:val="000000"/>
            <w:sz w:val="26"/>
            <w:szCs w:val="26"/>
            <w:lang w:eastAsia="en-US"/>
          </w:rPr>
          <w:t>1 см</w:t>
        </w:r>
      </w:smartTag>
      <w:r w:rsidRPr="00CC278B">
        <w:rPr>
          <w:rFonts w:eastAsia="Calibri"/>
          <w:color w:val="000000"/>
          <w:sz w:val="26"/>
          <w:szCs w:val="26"/>
          <w:lang w:eastAsia="en-US"/>
        </w:rPr>
        <w:t xml:space="preserve"> с каждой стороны. </w:t>
      </w:r>
      <w:r w:rsidRPr="00CC278B">
        <w:rPr>
          <w:rFonts w:eastAsia="Calibri"/>
          <w:sz w:val="26"/>
          <w:szCs w:val="26"/>
          <w:lang w:eastAsia="en-US"/>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w:t>
      </w:r>
      <w:r w:rsidRPr="00CC278B">
        <w:rPr>
          <w:rFonts w:eastAsia="Calibri"/>
          <w:sz w:val="26"/>
          <w:szCs w:val="26"/>
          <w:lang w:eastAsia="en-US"/>
        </w:rPr>
        <w:lastRenderedPageBreak/>
        <w:t>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CC278B">
        <w:rPr>
          <w:rFonts w:eastAsia="Calibri"/>
          <w:sz w:val="26"/>
          <w:szCs w:val="26"/>
          <w:lang w:val="en-US" w:eastAsia="en-US"/>
        </w:rPr>
        <w:t>MSExcel</w:t>
      </w:r>
      <w:proofErr w:type="spellEnd"/>
      <w:r w:rsidRPr="00CC278B">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C278B">
        <w:rPr>
          <w:rFonts w:eastAsia="Calibri"/>
          <w:sz w:val="26"/>
          <w:szCs w:val="26"/>
          <w:lang w:val="en-US" w:eastAsia="en-US"/>
        </w:rPr>
        <w:t>MSOffice</w:t>
      </w:r>
      <w:r w:rsidRPr="00CC278B">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C278B">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Табличная информация вставляется в материалы как таблица текстового процессора </w:t>
      </w:r>
      <w:r w:rsidRPr="00CC278B">
        <w:rPr>
          <w:rFonts w:eastAsia="Calibri"/>
          <w:sz w:val="26"/>
          <w:szCs w:val="26"/>
          <w:lang w:val="en-US" w:eastAsia="en-US"/>
        </w:rPr>
        <w:t>MSWord</w:t>
      </w:r>
      <w:r w:rsidRPr="00CC278B">
        <w:rPr>
          <w:rFonts w:eastAsia="Calibri"/>
          <w:sz w:val="26"/>
          <w:szCs w:val="26"/>
          <w:lang w:eastAsia="en-US"/>
        </w:rPr>
        <w:t xml:space="preserve"> или табличного процессора </w:t>
      </w:r>
      <w:proofErr w:type="spellStart"/>
      <w:r w:rsidRPr="00CC278B">
        <w:rPr>
          <w:rFonts w:eastAsia="Calibri"/>
          <w:sz w:val="26"/>
          <w:szCs w:val="26"/>
          <w:lang w:val="en-US" w:eastAsia="en-US"/>
        </w:rPr>
        <w:t>MSExcel</w:t>
      </w:r>
      <w:proofErr w:type="spellEnd"/>
      <w:r w:rsidRPr="00CC278B">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CC278B">
          <w:rPr>
            <w:rFonts w:eastAsia="Calibri"/>
            <w:sz w:val="26"/>
            <w:szCs w:val="26"/>
            <w:lang w:eastAsia="en-US"/>
          </w:rPr>
          <w:t xml:space="preserve">18 </w:t>
        </w:r>
        <w:proofErr w:type="spellStart"/>
        <w:r w:rsidRPr="00CC278B">
          <w:rPr>
            <w:rFonts w:eastAsia="Calibri"/>
            <w:sz w:val="26"/>
            <w:szCs w:val="26"/>
            <w:lang w:val="en-US" w:eastAsia="en-US"/>
          </w:rPr>
          <w:t>pt</w:t>
        </w:r>
      </w:smartTag>
      <w:proofErr w:type="spellEnd"/>
      <w:r w:rsidRPr="00CC278B">
        <w:rPr>
          <w:rFonts w:eastAsia="Calibri"/>
          <w:sz w:val="26"/>
          <w:szCs w:val="26"/>
          <w:lang w:eastAsia="en-US"/>
        </w:rPr>
        <w:t>. Таблицы и диаграммы размещаются на светлом или белом фоне.</w:t>
      </w:r>
    </w:p>
    <w:p w14:paraId="1BBA5CB2" w14:textId="77777777" w:rsidR="00B34E5F" w:rsidRPr="00CC278B" w:rsidRDefault="00B34E5F" w:rsidP="00CC278B">
      <w:pPr>
        <w:ind w:firstLine="567"/>
        <w:jc w:val="both"/>
        <w:rPr>
          <w:color w:val="000000"/>
          <w:sz w:val="26"/>
          <w:szCs w:val="26"/>
        </w:rPr>
      </w:pPr>
      <w:r w:rsidRPr="00CC278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CC278B" w:rsidRDefault="00B34E5F" w:rsidP="00CC278B">
      <w:pPr>
        <w:ind w:firstLine="567"/>
        <w:jc w:val="both"/>
        <w:rPr>
          <w:color w:val="000000"/>
          <w:sz w:val="26"/>
          <w:szCs w:val="26"/>
        </w:rPr>
      </w:pPr>
      <w:r w:rsidRPr="00CC278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CC278B" w:rsidRDefault="00B34E5F" w:rsidP="00CC278B">
      <w:pPr>
        <w:ind w:firstLine="567"/>
        <w:jc w:val="both"/>
        <w:rPr>
          <w:color w:val="000000"/>
          <w:sz w:val="26"/>
          <w:szCs w:val="26"/>
        </w:rPr>
      </w:pPr>
      <w:r w:rsidRPr="00CC278B">
        <w:rPr>
          <w:color w:val="000000"/>
          <w:sz w:val="26"/>
          <w:szCs w:val="26"/>
        </w:rPr>
        <w:t xml:space="preserve">Для показа файл презентации необходимо сохранить в формате «Демонстрация </w:t>
      </w:r>
      <w:proofErr w:type="spellStart"/>
      <w:r w:rsidRPr="00CC278B">
        <w:rPr>
          <w:color w:val="000000"/>
          <w:sz w:val="26"/>
          <w:szCs w:val="26"/>
        </w:rPr>
        <w:t>PowerPоint</w:t>
      </w:r>
      <w:proofErr w:type="spellEnd"/>
      <w:r w:rsidRPr="00CC278B">
        <w:rPr>
          <w:color w:val="000000"/>
          <w:sz w:val="26"/>
          <w:szCs w:val="26"/>
        </w:rPr>
        <w:t xml:space="preserve">» (Файл — Сохранить как — Тип файла — Демонстрация </w:t>
      </w:r>
      <w:proofErr w:type="spellStart"/>
      <w:r w:rsidRPr="00CC278B">
        <w:rPr>
          <w:color w:val="000000"/>
          <w:sz w:val="26"/>
          <w:szCs w:val="26"/>
        </w:rPr>
        <w:t>PowerPоint</w:t>
      </w:r>
      <w:proofErr w:type="spellEnd"/>
      <w:r w:rsidRPr="00CC278B">
        <w:rPr>
          <w:color w:val="000000"/>
          <w:sz w:val="26"/>
          <w:szCs w:val="26"/>
        </w:rPr>
        <w:t>). В этом случае презентация автоматически открывается в режиме полноэкранного показа (</w:t>
      </w:r>
      <w:proofErr w:type="spellStart"/>
      <w:r w:rsidRPr="00CC278B">
        <w:rPr>
          <w:color w:val="000000"/>
          <w:sz w:val="26"/>
          <w:szCs w:val="26"/>
        </w:rPr>
        <w:t>slideshow</w:t>
      </w:r>
      <w:proofErr w:type="spellEnd"/>
      <w:r w:rsidRPr="00CC278B">
        <w:rPr>
          <w:color w:val="000000"/>
          <w:sz w:val="26"/>
          <w:szCs w:val="26"/>
        </w:rPr>
        <w:t xml:space="preserve">) и слушатели избавлены как от вида рабочего окна программы </w:t>
      </w:r>
      <w:proofErr w:type="spellStart"/>
      <w:r w:rsidRPr="00CC278B">
        <w:rPr>
          <w:color w:val="000000"/>
          <w:sz w:val="26"/>
          <w:szCs w:val="26"/>
        </w:rPr>
        <w:t>PowerPoint</w:t>
      </w:r>
      <w:proofErr w:type="spellEnd"/>
      <w:r w:rsidRPr="00CC278B">
        <w:rPr>
          <w:color w:val="000000"/>
          <w:sz w:val="26"/>
          <w:szCs w:val="26"/>
        </w:rPr>
        <w:t>, так и от потерь времени в начале показа презентации.</w:t>
      </w:r>
    </w:p>
    <w:p w14:paraId="250C4F8C" w14:textId="77777777" w:rsidR="00B34E5F" w:rsidRPr="00CC278B" w:rsidRDefault="00B34E5F" w:rsidP="00CC278B">
      <w:pPr>
        <w:ind w:firstLine="567"/>
        <w:jc w:val="both"/>
        <w:rPr>
          <w:snapToGrid w:val="0"/>
          <w:sz w:val="26"/>
          <w:szCs w:val="26"/>
        </w:rPr>
      </w:pPr>
      <w:r w:rsidRPr="00CC278B">
        <w:rPr>
          <w:snapToGrid w:val="0"/>
          <w:sz w:val="26"/>
          <w:szCs w:val="26"/>
        </w:rPr>
        <w:t>После подготовки презентации полезно проконтролировать себя вопросами:</w:t>
      </w:r>
    </w:p>
    <w:p w14:paraId="645473D7" w14:textId="77777777" w:rsidR="00B34E5F" w:rsidRPr="00CC278B" w:rsidRDefault="00B34E5F" w:rsidP="00CC278B">
      <w:pPr>
        <w:numPr>
          <w:ilvl w:val="0"/>
          <w:numId w:val="12"/>
        </w:numPr>
        <w:tabs>
          <w:tab w:val="num" w:pos="338"/>
        </w:tabs>
        <w:ind w:left="0" w:firstLine="567"/>
        <w:jc w:val="both"/>
        <w:rPr>
          <w:rFonts w:eastAsia="Calibri"/>
          <w:sz w:val="26"/>
          <w:szCs w:val="26"/>
          <w:lang w:eastAsia="en-US"/>
        </w:rPr>
      </w:pPr>
      <w:r w:rsidRPr="00CC278B">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CC278B" w:rsidRDefault="00B34E5F" w:rsidP="00CC278B">
      <w:pPr>
        <w:numPr>
          <w:ilvl w:val="0"/>
          <w:numId w:val="12"/>
        </w:numPr>
        <w:ind w:left="0" w:firstLine="567"/>
        <w:jc w:val="both"/>
        <w:rPr>
          <w:rFonts w:eastAsia="Calibri"/>
          <w:sz w:val="26"/>
          <w:szCs w:val="26"/>
          <w:lang w:eastAsia="en-US"/>
        </w:rPr>
      </w:pPr>
      <w:r w:rsidRPr="00CC278B">
        <w:rPr>
          <w:rFonts w:eastAsia="Calibri"/>
          <w:sz w:val="26"/>
          <w:szCs w:val="26"/>
          <w:lang w:eastAsia="en-US"/>
        </w:rPr>
        <w:t>к каким особенностям объекта презентации удалось привлечь внимание аудитории?</w:t>
      </w:r>
    </w:p>
    <w:p w14:paraId="421C91DB" w14:textId="77777777" w:rsidR="00803847" w:rsidRPr="00CC278B" w:rsidRDefault="00803847" w:rsidP="00CC278B">
      <w:pPr>
        <w:snapToGrid w:val="0"/>
        <w:ind w:firstLine="567"/>
        <w:jc w:val="both"/>
        <w:rPr>
          <w:rFonts w:eastAsia="Calibri"/>
          <w:sz w:val="26"/>
          <w:szCs w:val="26"/>
          <w:lang w:eastAsia="en-US"/>
        </w:rPr>
      </w:pPr>
    </w:p>
    <w:p w14:paraId="59CBA1CD" w14:textId="77777777" w:rsidR="00CC278B" w:rsidRDefault="00CC278B" w:rsidP="00CC278B">
      <w:pPr>
        <w:contextualSpacing/>
        <w:rPr>
          <w:b/>
          <w:sz w:val="26"/>
          <w:szCs w:val="26"/>
          <w:lang w:eastAsia="en-US"/>
        </w:rPr>
      </w:pPr>
    </w:p>
    <w:p w14:paraId="740B154E" w14:textId="77777777" w:rsidR="00CC278B" w:rsidRDefault="00CC278B" w:rsidP="00CC278B">
      <w:pPr>
        <w:contextualSpacing/>
        <w:rPr>
          <w:b/>
          <w:sz w:val="26"/>
          <w:szCs w:val="26"/>
          <w:lang w:eastAsia="en-US"/>
        </w:rPr>
      </w:pPr>
    </w:p>
    <w:p w14:paraId="683D3763" w14:textId="77777777" w:rsidR="00CC278B" w:rsidRDefault="00CC278B" w:rsidP="00CC278B">
      <w:pPr>
        <w:contextualSpacing/>
        <w:rPr>
          <w:b/>
          <w:sz w:val="26"/>
          <w:szCs w:val="26"/>
          <w:lang w:eastAsia="en-US"/>
        </w:rPr>
      </w:pPr>
    </w:p>
    <w:p w14:paraId="0F82BA18" w14:textId="77777777" w:rsidR="00CC278B" w:rsidRDefault="00CC278B" w:rsidP="00CC278B">
      <w:pPr>
        <w:contextualSpacing/>
        <w:rPr>
          <w:b/>
          <w:sz w:val="26"/>
          <w:szCs w:val="26"/>
          <w:lang w:eastAsia="en-US"/>
        </w:rPr>
      </w:pPr>
    </w:p>
    <w:p w14:paraId="3361353F" w14:textId="77777777" w:rsidR="00B34E5F" w:rsidRPr="00CC278B" w:rsidRDefault="00B34E5F" w:rsidP="00CC278B">
      <w:pPr>
        <w:contextualSpacing/>
        <w:rPr>
          <w:bCs/>
          <w:sz w:val="26"/>
          <w:szCs w:val="26"/>
          <w:lang w:eastAsia="en-US"/>
        </w:rPr>
      </w:pPr>
      <w:r w:rsidRPr="00CC278B">
        <w:rPr>
          <w:b/>
          <w:sz w:val="26"/>
          <w:szCs w:val="26"/>
          <w:lang w:eastAsia="en-US"/>
        </w:rPr>
        <w:lastRenderedPageBreak/>
        <w:t xml:space="preserve">Критерии оценивания выполненных заданий </w:t>
      </w:r>
    </w:p>
    <w:p w14:paraId="33447972" w14:textId="77777777" w:rsidR="00B34E5F" w:rsidRPr="00CC278B" w:rsidRDefault="00B34E5F" w:rsidP="00CC278B">
      <w:pPr>
        <w:ind w:firstLine="567"/>
        <w:contextualSpacing/>
        <w:jc w:val="both"/>
        <w:rPr>
          <w:rFonts w:eastAsia="Calibri"/>
          <w:b/>
          <w:sz w:val="26"/>
          <w:szCs w:val="26"/>
          <w:lang w:eastAsia="en-US"/>
        </w:rPr>
      </w:pPr>
      <w:r w:rsidRPr="00CC278B">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B34E5F" w:rsidRPr="00CC278B" w14:paraId="5EE6A7B9" w14:textId="77777777" w:rsidTr="006A3452">
        <w:trPr>
          <w:trHeight w:val="720"/>
        </w:trPr>
        <w:tc>
          <w:tcPr>
            <w:tcW w:w="1911" w:type="dxa"/>
            <w:vMerge w:val="restart"/>
          </w:tcPr>
          <w:p w14:paraId="64F3CFCC" w14:textId="77777777" w:rsidR="00B34E5F" w:rsidRPr="00CC278B" w:rsidRDefault="00B34E5F" w:rsidP="00CC278B">
            <w:pPr>
              <w:ind w:hanging="7"/>
              <w:jc w:val="center"/>
              <w:rPr>
                <w:rFonts w:eastAsia="Calibri"/>
                <w:b/>
                <w:bCs/>
                <w:sz w:val="26"/>
                <w:szCs w:val="26"/>
                <w:lang w:eastAsia="en-US"/>
              </w:rPr>
            </w:pPr>
            <w:r w:rsidRPr="00CC278B">
              <w:rPr>
                <w:rFonts w:eastAsia="Calibri"/>
                <w:b/>
                <w:bCs/>
                <w:sz w:val="26"/>
                <w:szCs w:val="26"/>
                <w:lang w:eastAsia="en-US"/>
              </w:rPr>
              <w:t>Критерии оценки</w:t>
            </w:r>
          </w:p>
        </w:tc>
        <w:tc>
          <w:tcPr>
            <w:tcW w:w="2789" w:type="dxa"/>
            <w:tcBorders>
              <w:bottom w:val="single" w:sz="4" w:space="0" w:color="auto"/>
            </w:tcBorders>
          </w:tcPr>
          <w:p w14:paraId="7877A697" w14:textId="77777777" w:rsidR="00B34E5F" w:rsidRPr="00CC278B" w:rsidRDefault="00B34E5F" w:rsidP="00CC278B">
            <w:pPr>
              <w:ind w:hanging="7"/>
              <w:jc w:val="center"/>
              <w:rPr>
                <w:rFonts w:eastAsia="Calibri"/>
                <w:b/>
                <w:bCs/>
                <w:sz w:val="26"/>
                <w:szCs w:val="26"/>
                <w:lang w:eastAsia="en-US"/>
              </w:rPr>
            </w:pPr>
            <w:r w:rsidRPr="00CC278B">
              <w:rPr>
                <w:rFonts w:eastAsia="Calibri"/>
                <w:b/>
                <w:bCs/>
                <w:sz w:val="26"/>
                <w:szCs w:val="26"/>
                <w:lang w:eastAsia="en-US"/>
              </w:rPr>
              <w:t>Работа выполнена</w:t>
            </w:r>
          </w:p>
          <w:p w14:paraId="213ED4C3" w14:textId="77777777" w:rsidR="00B34E5F" w:rsidRPr="00CC278B" w:rsidRDefault="00B34E5F" w:rsidP="00CC278B">
            <w:pPr>
              <w:ind w:hanging="7"/>
              <w:jc w:val="center"/>
              <w:rPr>
                <w:rFonts w:eastAsia="Calibri"/>
                <w:b/>
                <w:bCs/>
                <w:sz w:val="26"/>
                <w:szCs w:val="26"/>
                <w:lang w:eastAsia="en-US"/>
              </w:rPr>
            </w:pPr>
          </w:p>
        </w:tc>
        <w:tc>
          <w:tcPr>
            <w:tcW w:w="2792" w:type="dxa"/>
            <w:tcBorders>
              <w:bottom w:val="single" w:sz="4" w:space="0" w:color="auto"/>
            </w:tcBorders>
          </w:tcPr>
          <w:p w14:paraId="0274F185" w14:textId="77777777" w:rsidR="00B34E5F" w:rsidRPr="00CC278B" w:rsidRDefault="00B34E5F" w:rsidP="00CC278B">
            <w:pPr>
              <w:ind w:hanging="7"/>
              <w:jc w:val="center"/>
              <w:rPr>
                <w:rFonts w:eastAsia="Calibri"/>
                <w:b/>
                <w:bCs/>
                <w:sz w:val="26"/>
                <w:szCs w:val="26"/>
                <w:lang w:eastAsia="en-US"/>
              </w:rPr>
            </w:pPr>
            <w:r w:rsidRPr="00CC278B">
              <w:rPr>
                <w:rFonts w:eastAsia="Calibri"/>
                <w:b/>
                <w:bCs/>
                <w:sz w:val="26"/>
                <w:szCs w:val="26"/>
                <w:lang w:eastAsia="en-US"/>
              </w:rPr>
              <w:t xml:space="preserve">Работа выполнена </w:t>
            </w:r>
            <w:r w:rsidRPr="00CC278B">
              <w:rPr>
                <w:rFonts w:eastAsia="Calibri"/>
                <w:b/>
                <w:bCs/>
                <w:sz w:val="26"/>
                <w:szCs w:val="26"/>
                <w:lang w:eastAsia="en-US"/>
              </w:rPr>
              <w:br/>
              <w:t>не полностью</w:t>
            </w:r>
          </w:p>
        </w:tc>
        <w:tc>
          <w:tcPr>
            <w:tcW w:w="2220" w:type="dxa"/>
            <w:tcBorders>
              <w:bottom w:val="single" w:sz="4" w:space="0" w:color="auto"/>
            </w:tcBorders>
          </w:tcPr>
          <w:p w14:paraId="5B622307" w14:textId="77777777" w:rsidR="00B34E5F" w:rsidRPr="00CC278B" w:rsidRDefault="00B34E5F" w:rsidP="00CC278B">
            <w:pPr>
              <w:ind w:firstLine="14"/>
              <w:jc w:val="center"/>
              <w:rPr>
                <w:rFonts w:eastAsia="Calibri"/>
                <w:b/>
                <w:bCs/>
                <w:sz w:val="26"/>
                <w:szCs w:val="26"/>
                <w:lang w:eastAsia="en-US"/>
              </w:rPr>
            </w:pPr>
            <w:r w:rsidRPr="00CC278B">
              <w:rPr>
                <w:rFonts w:eastAsia="Calibri"/>
                <w:b/>
                <w:bCs/>
                <w:sz w:val="26"/>
                <w:szCs w:val="26"/>
                <w:lang w:eastAsia="en-US"/>
              </w:rPr>
              <w:t xml:space="preserve">Работа </w:t>
            </w:r>
            <w:r w:rsidRPr="00CC278B">
              <w:rPr>
                <w:rFonts w:eastAsia="Calibri"/>
                <w:b/>
                <w:bCs/>
                <w:sz w:val="26"/>
                <w:szCs w:val="26"/>
                <w:lang w:eastAsia="en-US"/>
              </w:rPr>
              <w:br/>
              <w:t>не выполнена</w:t>
            </w:r>
          </w:p>
        </w:tc>
      </w:tr>
      <w:tr w:rsidR="00B34E5F" w:rsidRPr="00CC278B" w14:paraId="690DF819" w14:textId="77777777" w:rsidTr="006A3452">
        <w:trPr>
          <w:trHeight w:val="600"/>
        </w:trPr>
        <w:tc>
          <w:tcPr>
            <w:tcW w:w="1911" w:type="dxa"/>
            <w:vMerge/>
          </w:tcPr>
          <w:p w14:paraId="51BD4F6E" w14:textId="77777777" w:rsidR="00B34E5F" w:rsidRPr="00CC278B" w:rsidRDefault="00B34E5F" w:rsidP="00CC278B">
            <w:pPr>
              <w:ind w:hanging="7"/>
              <w:jc w:val="center"/>
              <w:rPr>
                <w:rFonts w:eastAsia="Calibri"/>
                <w:b/>
                <w:bCs/>
                <w:sz w:val="26"/>
                <w:szCs w:val="26"/>
                <w:lang w:eastAsia="en-US"/>
              </w:rPr>
            </w:pPr>
          </w:p>
        </w:tc>
        <w:tc>
          <w:tcPr>
            <w:tcW w:w="2789" w:type="dxa"/>
            <w:tcBorders>
              <w:top w:val="single" w:sz="4" w:space="0" w:color="auto"/>
            </w:tcBorders>
          </w:tcPr>
          <w:p w14:paraId="669D0607" w14:textId="77777777" w:rsidR="00B34E5F" w:rsidRPr="00CC278B" w:rsidRDefault="00B34E5F" w:rsidP="00CC278B">
            <w:pPr>
              <w:ind w:hanging="7"/>
              <w:jc w:val="center"/>
              <w:rPr>
                <w:rFonts w:eastAsia="Calibri"/>
                <w:b/>
                <w:bCs/>
                <w:sz w:val="26"/>
                <w:szCs w:val="26"/>
                <w:lang w:eastAsia="en-US"/>
              </w:rPr>
            </w:pPr>
            <w:r w:rsidRPr="00CC278B">
              <w:rPr>
                <w:rFonts w:eastAsia="Calibri"/>
                <w:b/>
                <w:bCs/>
                <w:sz w:val="26"/>
                <w:szCs w:val="26"/>
                <w:lang w:eastAsia="en-US"/>
              </w:rPr>
              <w:t>Оценка «5»</w:t>
            </w:r>
          </w:p>
        </w:tc>
        <w:tc>
          <w:tcPr>
            <w:tcW w:w="2792" w:type="dxa"/>
            <w:tcBorders>
              <w:top w:val="single" w:sz="4" w:space="0" w:color="auto"/>
            </w:tcBorders>
          </w:tcPr>
          <w:p w14:paraId="30FD16EE" w14:textId="77777777" w:rsidR="00B34E5F" w:rsidRPr="00CC278B" w:rsidRDefault="00B34E5F" w:rsidP="00CC278B">
            <w:pPr>
              <w:ind w:hanging="7"/>
              <w:jc w:val="center"/>
              <w:rPr>
                <w:rFonts w:eastAsia="Calibri"/>
                <w:b/>
                <w:bCs/>
                <w:sz w:val="26"/>
                <w:szCs w:val="26"/>
                <w:lang w:eastAsia="en-US"/>
              </w:rPr>
            </w:pPr>
            <w:r w:rsidRPr="00CC278B">
              <w:rPr>
                <w:rFonts w:eastAsia="Calibri"/>
                <w:b/>
                <w:bCs/>
                <w:sz w:val="26"/>
                <w:szCs w:val="26"/>
                <w:lang w:eastAsia="en-US"/>
              </w:rPr>
              <w:t>Оценка «3-4»</w:t>
            </w:r>
          </w:p>
        </w:tc>
        <w:tc>
          <w:tcPr>
            <w:tcW w:w="2220" w:type="dxa"/>
            <w:tcBorders>
              <w:top w:val="single" w:sz="4" w:space="0" w:color="auto"/>
            </w:tcBorders>
          </w:tcPr>
          <w:p w14:paraId="786580E0" w14:textId="77777777" w:rsidR="00B34E5F" w:rsidRPr="00CC278B" w:rsidRDefault="00B34E5F" w:rsidP="00CC278B">
            <w:pPr>
              <w:ind w:firstLine="14"/>
              <w:jc w:val="center"/>
              <w:rPr>
                <w:rFonts w:eastAsia="Calibri"/>
                <w:b/>
                <w:bCs/>
                <w:sz w:val="26"/>
                <w:szCs w:val="26"/>
                <w:lang w:eastAsia="en-US"/>
              </w:rPr>
            </w:pPr>
            <w:r w:rsidRPr="00CC278B">
              <w:rPr>
                <w:rFonts w:eastAsia="Calibri"/>
                <w:b/>
                <w:bCs/>
                <w:sz w:val="26"/>
                <w:szCs w:val="26"/>
                <w:lang w:eastAsia="en-US"/>
              </w:rPr>
              <w:t>Оценка «2»</w:t>
            </w:r>
          </w:p>
        </w:tc>
      </w:tr>
      <w:tr w:rsidR="00B34E5F" w:rsidRPr="00CC278B" w14:paraId="25D9E0FB" w14:textId="77777777" w:rsidTr="006A3452">
        <w:tc>
          <w:tcPr>
            <w:tcW w:w="1911" w:type="dxa"/>
          </w:tcPr>
          <w:p w14:paraId="57F3D87B" w14:textId="77777777" w:rsidR="00B34E5F" w:rsidRPr="00CC278B" w:rsidRDefault="00B34E5F" w:rsidP="00CC278B">
            <w:pPr>
              <w:ind w:hanging="7"/>
              <w:rPr>
                <w:rFonts w:eastAsia="Calibri"/>
                <w:sz w:val="26"/>
                <w:szCs w:val="26"/>
                <w:lang w:eastAsia="en-US"/>
              </w:rPr>
            </w:pPr>
            <w:r w:rsidRPr="00CC278B">
              <w:rPr>
                <w:rFonts w:eastAsia="Calibri"/>
                <w:sz w:val="26"/>
                <w:szCs w:val="26"/>
                <w:lang w:eastAsia="en-US"/>
              </w:rPr>
              <w:t>Соответствие представленной информации заданной теме</w:t>
            </w:r>
          </w:p>
        </w:tc>
        <w:tc>
          <w:tcPr>
            <w:tcW w:w="2789" w:type="dxa"/>
          </w:tcPr>
          <w:p w14:paraId="40C4DB1F" w14:textId="77777777" w:rsidR="00B34E5F" w:rsidRPr="00CC278B" w:rsidRDefault="00B34E5F" w:rsidP="00CC278B">
            <w:pPr>
              <w:ind w:left="103" w:hanging="7"/>
              <w:rPr>
                <w:rFonts w:eastAsia="Calibri"/>
                <w:color w:val="000000"/>
                <w:sz w:val="26"/>
                <w:szCs w:val="26"/>
                <w:lang w:eastAsia="en-US"/>
              </w:rPr>
            </w:pPr>
            <w:r w:rsidRPr="00CC278B">
              <w:rPr>
                <w:rFonts w:eastAsia="Calibri"/>
                <w:sz w:val="26"/>
                <w:szCs w:val="26"/>
                <w:lang w:eastAsia="en-US"/>
              </w:rPr>
              <w:t xml:space="preserve">Содержание сообщения полностью соответствует заданной теме, </w:t>
            </w:r>
            <w:r w:rsidRPr="00CC278B">
              <w:rPr>
                <w:rFonts w:eastAsia="Calibri"/>
                <w:sz w:val="26"/>
                <w:szCs w:val="26"/>
                <w:lang w:eastAsia="en-US"/>
              </w:rPr>
              <w:br/>
              <w:t>тема раскрыта полностью</w:t>
            </w:r>
          </w:p>
        </w:tc>
        <w:tc>
          <w:tcPr>
            <w:tcW w:w="2792" w:type="dxa"/>
          </w:tcPr>
          <w:p w14:paraId="5B171871" w14:textId="77777777" w:rsidR="00B34E5F" w:rsidRPr="00CC278B" w:rsidRDefault="00B34E5F" w:rsidP="00CC278B">
            <w:pPr>
              <w:widowControl w:val="0"/>
              <w:numPr>
                <w:ilvl w:val="0"/>
                <w:numId w:val="17"/>
              </w:numPr>
              <w:autoSpaceDE w:val="0"/>
              <w:autoSpaceDN w:val="0"/>
              <w:adjustRightInd w:val="0"/>
              <w:ind w:left="0" w:hanging="7"/>
              <w:rPr>
                <w:rFonts w:eastAsia="Calibri"/>
                <w:sz w:val="26"/>
                <w:szCs w:val="26"/>
                <w:lang w:eastAsia="en-US"/>
              </w:rPr>
            </w:pPr>
            <w:r w:rsidRPr="00CC278B">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0117B46" w14:textId="77777777" w:rsidR="00B34E5F" w:rsidRPr="00CC278B" w:rsidRDefault="00B34E5F" w:rsidP="00CC278B">
            <w:pPr>
              <w:widowControl w:val="0"/>
              <w:numPr>
                <w:ilvl w:val="0"/>
                <w:numId w:val="17"/>
              </w:numPr>
              <w:autoSpaceDE w:val="0"/>
              <w:autoSpaceDN w:val="0"/>
              <w:adjustRightInd w:val="0"/>
              <w:ind w:left="0" w:firstLine="14"/>
              <w:rPr>
                <w:rFonts w:eastAsia="Calibri"/>
                <w:sz w:val="26"/>
                <w:szCs w:val="26"/>
                <w:lang w:eastAsia="en-US"/>
              </w:rPr>
            </w:pPr>
            <w:r w:rsidRPr="00CC278B">
              <w:rPr>
                <w:rFonts w:eastAsia="Calibri"/>
                <w:sz w:val="26"/>
                <w:szCs w:val="26"/>
                <w:lang w:eastAsia="en-US"/>
              </w:rPr>
              <w:t>Обучающийся работу не выполнил вовсе.</w:t>
            </w:r>
          </w:p>
          <w:p w14:paraId="59B2E633" w14:textId="77777777" w:rsidR="00B34E5F" w:rsidRPr="00CC278B" w:rsidRDefault="00B34E5F" w:rsidP="00CC278B">
            <w:pPr>
              <w:widowControl w:val="0"/>
              <w:autoSpaceDE w:val="0"/>
              <w:autoSpaceDN w:val="0"/>
              <w:adjustRightInd w:val="0"/>
              <w:ind w:firstLine="14"/>
              <w:rPr>
                <w:rFonts w:eastAsia="Calibri"/>
                <w:sz w:val="26"/>
                <w:szCs w:val="26"/>
                <w:lang w:eastAsia="en-US"/>
              </w:rPr>
            </w:pPr>
          </w:p>
          <w:p w14:paraId="3F360E17" w14:textId="77777777" w:rsidR="00B34E5F" w:rsidRPr="00CC278B" w:rsidRDefault="00B34E5F" w:rsidP="00CC278B">
            <w:pPr>
              <w:widowControl w:val="0"/>
              <w:numPr>
                <w:ilvl w:val="0"/>
                <w:numId w:val="17"/>
              </w:numPr>
              <w:autoSpaceDE w:val="0"/>
              <w:autoSpaceDN w:val="0"/>
              <w:adjustRightInd w:val="0"/>
              <w:ind w:left="0" w:firstLine="14"/>
              <w:rPr>
                <w:rFonts w:eastAsia="Calibri"/>
                <w:sz w:val="26"/>
                <w:szCs w:val="26"/>
                <w:lang w:eastAsia="en-US"/>
              </w:rPr>
            </w:pPr>
            <w:r w:rsidRPr="00CC278B">
              <w:rPr>
                <w:rFonts w:eastAsia="Calibri"/>
                <w:sz w:val="26"/>
                <w:szCs w:val="26"/>
                <w:lang w:eastAsia="en-US"/>
              </w:rPr>
              <w:t>Содержание ячеек таблицы  не соответствует заданной теме.</w:t>
            </w:r>
          </w:p>
          <w:p w14:paraId="17C760D9" w14:textId="77777777" w:rsidR="00B34E5F" w:rsidRPr="00CC278B" w:rsidRDefault="00B34E5F" w:rsidP="00CC278B">
            <w:pPr>
              <w:widowControl w:val="0"/>
              <w:autoSpaceDE w:val="0"/>
              <w:autoSpaceDN w:val="0"/>
              <w:adjustRightInd w:val="0"/>
              <w:ind w:firstLine="14"/>
              <w:rPr>
                <w:rFonts w:eastAsia="Calibri"/>
                <w:sz w:val="26"/>
                <w:szCs w:val="26"/>
                <w:lang w:eastAsia="en-US"/>
              </w:rPr>
            </w:pPr>
          </w:p>
          <w:p w14:paraId="56DB2C2A" w14:textId="77777777" w:rsidR="00B34E5F" w:rsidRPr="00CC278B" w:rsidRDefault="00B34E5F" w:rsidP="00CC278B">
            <w:pPr>
              <w:widowControl w:val="0"/>
              <w:numPr>
                <w:ilvl w:val="0"/>
                <w:numId w:val="17"/>
              </w:numPr>
              <w:autoSpaceDE w:val="0"/>
              <w:autoSpaceDN w:val="0"/>
              <w:adjustRightInd w:val="0"/>
              <w:ind w:left="0" w:firstLine="14"/>
              <w:rPr>
                <w:rFonts w:eastAsia="Calibri"/>
                <w:sz w:val="26"/>
                <w:szCs w:val="26"/>
                <w:lang w:eastAsia="en-US"/>
              </w:rPr>
            </w:pPr>
            <w:r w:rsidRPr="00CC278B">
              <w:rPr>
                <w:rFonts w:eastAsia="Calibri"/>
                <w:sz w:val="26"/>
                <w:szCs w:val="26"/>
                <w:lang w:eastAsia="en-US"/>
              </w:rPr>
              <w:t>Имеются незаполненные ячейки или серьезные множественные ошибки.</w:t>
            </w:r>
          </w:p>
          <w:p w14:paraId="313A1E1A" w14:textId="77777777" w:rsidR="00B34E5F" w:rsidRPr="00CC278B" w:rsidRDefault="00B34E5F" w:rsidP="00CC278B">
            <w:pPr>
              <w:ind w:left="720" w:firstLine="14"/>
              <w:contextualSpacing/>
              <w:jc w:val="both"/>
              <w:rPr>
                <w:rFonts w:eastAsia="Calibri"/>
                <w:sz w:val="26"/>
                <w:szCs w:val="26"/>
                <w:lang w:eastAsia="en-US"/>
              </w:rPr>
            </w:pPr>
          </w:p>
          <w:p w14:paraId="1DA192EE" w14:textId="77777777" w:rsidR="00B34E5F" w:rsidRPr="00CC278B" w:rsidRDefault="00B34E5F" w:rsidP="00CC278B">
            <w:pPr>
              <w:widowControl w:val="0"/>
              <w:autoSpaceDE w:val="0"/>
              <w:autoSpaceDN w:val="0"/>
              <w:adjustRightInd w:val="0"/>
              <w:ind w:firstLine="14"/>
              <w:rPr>
                <w:rFonts w:eastAsia="Calibri"/>
                <w:sz w:val="26"/>
                <w:szCs w:val="26"/>
                <w:lang w:eastAsia="en-US"/>
              </w:rPr>
            </w:pPr>
          </w:p>
          <w:p w14:paraId="5A8E72E0" w14:textId="77777777" w:rsidR="00B34E5F" w:rsidRPr="00CC278B" w:rsidRDefault="00B34E5F" w:rsidP="00CC278B">
            <w:pPr>
              <w:widowControl w:val="0"/>
              <w:numPr>
                <w:ilvl w:val="0"/>
                <w:numId w:val="17"/>
              </w:numPr>
              <w:autoSpaceDE w:val="0"/>
              <w:autoSpaceDN w:val="0"/>
              <w:adjustRightInd w:val="0"/>
              <w:ind w:left="0" w:firstLine="14"/>
              <w:rPr>
                <w:rFonts w:eastAsia="Calibri"/>
                <w:b/>
                <w:bCs/>
                <w:sz w:val="26"/>
                <w:szCs w:val="26"/>
                <w:lang w:eastAsia="en-US"/>
              </w:rPr>
            </w:pPr>
            <w:r w:rsidRPr="00CC278B">
              <w:rPr>
                <w:rFonts w:eastAsia="Calibri"/>
                <w:sz w:val="26"/>
                <w:szCs w:val="26"/>
                <w:lang w:eastAsia="en-US"/>
              </w:rPr>
              <w:t xml:space="preserve">Отчет выполнен и оформлен небрежно, </w:t>
            </w:r>
            <w:r w:rsidRPr="00CC278B">
              <w:rPr>
                <w:rFonts w:eastAsia="Calibri"/>
                <w:sz w:val="26"/>
                <w:szCs w:val="26"/>
                <w:lang w:eastAsia="en-US"/>
              </w:rPr>
              <w:br/>
              <w:t>без соблюдения установленных требований.</w:t>
            </w:r>
          </w:p>
        </w:tc>
      </w:tr>
      <w:tr w:rsidR="00B34E5F" w:rsidRPr="00CC278B" w14:paraId="70A262DD" w14:textId="77777777" w:rsidTr="006A3452">
        <w:trPr>
          <w:trHeight w:val="1441"/>
        </w:trPr>
        <w:tc>
          <w:tcPr>
            <w:tcW w:w="1911" w:type="dxa"/>
          </w:tcPr>
          <w:p w14:paraId="3298BC59" w14:textId="77777777" w:rsidR="00B34E5F" w:rsidRPr="00CC278B" w:rsidRDefault="00B34E5F" w:rsidP="00CC278B">
            <w:pPr>
              <w:ind w:hanging="7"/>
              <w:rPr>
                <w:rFonts w:eastAsia="Calibri"/>
                <w:sz w:val="26"/>
                <w:szCs w:val="26"/>
                <w:lang w:eastAsia="en-US"/>
              </w:rPr>
            </w:pPr>
            <w:r w:rsidRPr="00CC278B">
              <w:rPr>
                <w:rFonts w:eastAsia="Calibri"/>
                <w:sz w:val="26"/>
                <w:szCs w:val="26"/>
                <w:lang w:eastAsia="en-US"/>
              </w:rPr>
              <w:t>Лаконичность и четкость изложения материала в таблице</w:t>
            </w:r>
          </w:p>
        </w:tc>
        <w:tc>
          <w:tcPr>
            <w:tcW w:w="2789" w:type="dxa"/>
          </w:tcPr>
          <w:p w14:paraId="287E80E5" w14:textId="77777777" w:rsidR="00B34E5F" w:rsidRPr="00CC278B" w:rsidRDefault="00B34E5F" w:rsidP="00CC278B">
            <w:pPr>
              <w:ind w:hanging="7"/>
              <w:rPr>
                <w:rFonts w:eastAsia="Calibri"/>
                <w:sz w:val="26"/>
                <w:szCs w:val="26"/>
                <w:lang w:eastAsia="en-US"/>
              </w:rPr>
            </w:pPr>
            <w:r w:rsidRPr="00CC278B">
              <w:rPr>
                <w:rFonts w:eastAsia="Calibri"/>
                <w:sz w:val="26"/>
                <w:szCs w:val="26"/>
                <w:lang w:eastAsia="en-US"/>
              </w:rPr>
              <w:t>Материал  в таблице излагается четко и лаконично, без лишнего текста и пояснений.</w:t>
            </w:r>
          </w:p>
          <w:p w14:paraId="18238D83" w14:textId="77777777" w:rsidR="00B34E5F" w:rsidRPr="00CC278B" w:rsidRDefault="00B34E5F" w:rsidP="00CC278B">
            <w:pPr>
              <w:ind w:hanging="7"/>
              <w:rPr>
                <w:rFonts w:eastAsia="Calibri"/>
                <w:color w:val="000000"/>
                <w:sz w:val="26"/>
                <w:szCs w:val="26"/>
                <w:lang w:eastAsia="en-US"/>
              </w:rPr>
            </w:pPr>
          </w:p>
        </w:tc>
        <w:tc>
          <w:tcPr>
            <w:tcW w:w="2792" w:type="dxa"/>
          </w:tcPr>
          <w:p w14:paraId="26F89689" w14:textId="77777777" w:rsidR="00B34E5F" w:rsidRPr="00CC278B" w:rsidRDefault="00B34E5F" w:rsidP="00CC278B">
            <w:pPr>
              <w:ind w:hanging="7"/>
              <w:rPr>
                <w:rFonts w:eastAsia="Calibri"/>
                <w:color w:val="000000"/>
                <w:sz w:val="26"/>
                <w:szCs w:val="26"/>
                <w:lang w:eastAsia="en-US"/>
              </w:rPr>
            </w:pPr>
            <w:r w:rsidRPr="00CC278B">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9B3C53C"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p>
        </w:tc>
      </w:tr>
      <w:tr w:rsidR="00B34E5F" w:rsidRPr="00CC278B" w14:paraId="26E2B851" w14:textId="77777777" w:rsidTr="006A3452">
        <w:tc>
          <w:tcPr>
            <w:tcW w:w="1911" w:type="dxa"/>
          </w:tcPr>
          <w:p w14:paraId="20B7B0D9" w14:textId="77777777" w:rsidR="00B34E5F" w:rsidRPr="00CC278B" w:rsidRDefault="00B34E5F" w:rsidP="00CC278B">
            <w:pPr>
              <w:ind w:hanging="7"/>
              <w:rPr>
                <w:rFonts w:eastAsia="Calibri"/>
                <w:sz w:val="26"/>
                <w:szCs w:val="26"/>
                <w:lang w:eastAsia="en-US"/>
              </w:rPr>
            </w:pPr>
            <w:r w:rsidRPr="00CC278B">
              <w:rPr>
                <w:rFonts w:eastAsia="Calibri"/>
                <w:sz w:val="26"/>
                <w:szCs w:val="26"/>
                <w:lang w:eastAsia="en-US"/>
              </w:rPr>
              <w:t>Правильность оформления</w:t>
            </w:r>
          </w:p>
        </w:tc>
        <w:tc>
          <w:tcPr>
            <w:tcW w:w="2789" w:type="dxa"/>
          </w:tcPr>
          <w:p w14:paraId="42083259" w14:textId="77777777" w:rsidR="00B34E5F" w:rsidRPr="00CC278B" w:rsidRDefault="00B34E5F" w:rsidP="00CC278B">
            <w:pPr>
              <w:ind w:hanging="7"/>
              <w:rPr>
                <w:rFonts w:eastAsia="Calibri"/>
                <w:sz w:val="26"/>
                <w:szCs w:val="26"/>
                <w:lang w:eastAsia="en-US"/>
              </w:rPr>
            </w:pPr>
            <w:r w:rsidRPr="00CC278B">
              <w:rPr>
                <w:rFonts w:eastAsia="Calibri"/>
                <w:sz w:val="26"/>
                <w:szCs w:val="26"/>
                <w:lang w:eastAsia="en-US"/>
              </w:rPr>
              <w:t>Оформление таблицы полностью соответствует требованиям.</w:t>
            </w:r>
          </w:p>
        </w:tc>
        <w:tc>
          <w:tcPr>
            <w:tcW w:w="2792" w:type="dxa"/>
          </w:tcPr>
          <w:p w14:paraId="4F805F0A" w14:textId="77777777" w:rsidR="00B34E5F" w:rsidRPr="00CC278B" w:rsidRDefault="00B34E5F" w:rsidP="00CC278B">
            <w:pPr>
              <w:ind w:hanging="7"/>
              <w:rPr>
                <w:rFonts w:eastAsia="Calibri"/>
                <w:color w:val="FF0000"/>
                <w:sz w:val="26"/>
                <w:szCs w:val="26"/>
                <w:lang w:eastAsia="en-US"/>
              </w:rPr>
            </w:pPr>
            <w:r w:rsidRPr="00CC278B">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0ACAF341" w14:textId="77777777" w:rsidR="00B34E5F" w:rsidRPr="00CC278B" w:rsidRDefault="00B34E5F" w:rsidP="00CC278B">
            <w:pPr>
              <w:ind w:firstLine="567"/>
              <w:rPr>
                <w:rFonts w:eastAsia="Calibri"/>
                <w:color w:val="FF0000"/>
                <w:sz w:val="26"/>
                <w:szCs w:val="26"/>
                <w:lang w:eastAsia="en-US"/>
              </w:rPr>
            </w:pPr>
          </w:p>
        </w:tc>
      </w:tr>
    </w:tbl>
    <w:p w14:paraId="62C5BBA3" w14:textId="77777777" w:rsidR="00B34E5F" w:rsidRPr="00CC278B" w:rsidRDefault="00B34E5F" w:rsidP="00CC278B">
      <w:pPr>
        <w:ind w:firstLine="567"/>
        <w:rPr>
          <w:rFonts w:eastAsia="Calibri"/>
          <w:bCs/>
          <w:sz w:val="26"/>
          <w:szCs w:val="26"/>
          <w:lang w:eastAsia="en-US"/>
        </w:rPr>
      </w:pPr>
    </w:p>
    <w:p w14:paraId="786155D1" w14:textId="77777777" w:rsidR="0047601E" w:rsidRPr="00CC278B" w:rsidRDefault="0047601E" w:rsidP="00CC278B">
      <w:pPr>
        <w:ind w:firstLine="567"/>
        <w:jc w:val="both"/>
        <w:rPr>
          <w:rFonts w:eastAsia="Calibri"/>
          <w:b/>
          <w:sz w:val="26"/>
          <w:szCs w:val="26"/>
          <w:lang w:eastAsia="en-US"/>
        </w:rPr>
      </w:pPr>
    </w:p>
    <w:p w14:paraId="56BC4F9A" w14:textId="66C6EC3A" w:rsidR="00B34E5F" w:rsidRPr="00CC278B" w:rsidRDefault="00B34E5F" w:rsidP="00CC278B">
      <w:pPr>
        <w:ind w:firstLine="567"/>
        <w:jc w:val="both"/>
        <w:rPr>
          <w:rFonts w:eastAsia="Calibri"/>
          <w:b/>
          <w:sz w:val="26"/>
          <w:szCs w:val="26"/>
          <w:lang w:eastAsia="en-US"/>
        </w:rPr>
      </w:pPr>
      <w:r w:rsidRPr="00CC278B">
        <w:rPr>
          <w:rFonts w:eastAsia="Calibri"/>
          <w:b/>
          <w:sz w:val="26"/>
          <w:szCs w:val="26"/>
          <w:lang w:eastAsia="en-US"/>
        </w:rPr>
        <w:t>Реферат оценивается по системе:</w:t>
      </w:r>
    </w:p>
    <w:p w14:paraId="1146BCA9" w14:textId="77777777" w:rsidR="00B34E5F" w:rsidRPr="00CC278B" w:rsidRDefault="00B34E5F" w:rsidP="00CC278B">
      <w:pPr>
        <w:shd w:val="clear" w:color="auto" w:fill="FFFFFF"/>
        <w:tabs>
          <w:tab w:val="left" w:pos="5983"/>
        </w:tabs>
        <w:ind w:firstLine="567"/>
        <w:jc w:val="both"/>
        <w:rPr>
          <w:rFonts w:eastAsia="Calibri"/>
          <w:sz w:val="26"/>
          <w:szCs w:val="26"/>
          <w:lang w:eastAsia="en-US"/>
        </w:rPr>
      </w:pPr>
      <w:r w:rsidRPr="00CC278B">
        <w:rPr>
          <w:rFonts w:eastAsia="Calibri"/>
          <w:color w:val="000000"/>
          <w:sz w:val="26"/>
          <w:szCs w:val="26"/>
          <w:lang w:eastAsia="en-US"/>
        </w:rPr>
        <w:t xml:space="preserve">Оценка "отлично" выставляется за </w:t>
      </w:r>
      <w:r w:rsidRPr="00CC278B">
        <w:rPr>
          <w:rFonts w:eastAsia="Calibri"/>
          <w:sz w:val="26"/>
          <w:szCs w:val="26"/>
          <w:lang w:eastAsia="en-US"/>
        </w:rPr>
        <w:t>реферат</w:t>
      </w:r>
      <w:r w:rsidRPr="00CC278B">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CC278B" w:rsidRDefault="00B34E5F" w:rsidP="00CC278B">
      <w:pPr>
        <w:shd w:val="clear" w:color="auto" w:fill="FFFFFF"/>
        <w:tabs>
          <w:tab w:val="left" w:pos="5983"/>
        </w:tabs>
        <w:ind w:firstLine="567"/>
        <w:jc w:val="both"/>
        <w:rPr>
          <w:color w:val="000000"/>
          <w:sz w:val="26"/>
          <w:szCs w:val="26"/>
        </w:rPr>
      </w:pPr>
      <w:r w:rsidRPr="00CC278B">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color w:val="000000"/>
          <w:sz w:val="26"/>
          <w:szCs w:val="26"/>
          <w:lang w:eastAsia="en-US"/>
        </w:rPr>
        <w:t xml:space="preserve">Оценка "удовлетворительно" выставляется за </w:t>
      </w:r>
      <w:r w:rsidRPr="00CC278B">
        <w:rPr>
          <w:rFonts w:eastAsia="Calibri"/>
          <w:sz w:val="26"/>
          <w:szCs w:val="26"/>
          <w:lang w:eastAsia="en-US"/>
        </w:rPr>
        <w:t>реферат</w:t>
      </w:r>
      <w:r w:rsidRPr="00CC278B">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CC278B" w:rsidRDefault="00B34E5F" w:rsidP="00CC278B">
      <w:pPr>
        <w:shd w:val="clear" w:color="auto" w:fill="FFFFFF"/>
        <w:ind w:firstLine="567"/>
        <w:jc w:val="both"/>
        <w:rPr>
          <w:rFonts w:eastAsia="Calibri"/>
          <w:color w:val="000000"/>
          <w:sz w:val="26"/>
          <w:szCs w:val="26"/>
          <w:lang w:eastAsia="en-US"/>
        </w:rPr>
      </w:pPr>
      <w:r w:rsidRPr="00CC278B">
        <w:rPr>
          <w:rFonts w:eastAsia="Calibri"/>
          <w:color w:val="000000"/>
          <w:sz w:val="26"/>
          <w:szCs w:val="26"/>
          <w:lang w:eastAsia="en-US"/>
        </w:rPr>
        <w:t xml:space="preserve">Оценка "неудовлетворительно" выставляется за </w:t>
      </w:r>
      <w:r w:rsidRPr="00CC278B">
        <w:rPr>
          <w:rFonts w:eastAsia="Calibri"/>
          <w:sz w:val="26"/>
          <w:szCs w:val="26"/>
          <w:lang w:eastAsia="en-US"/>
        </w:rPr>
        <w:t>реферат</w:t>
      </w:r>
      <w:r w:rsidRPr="00CC278B">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CC278B" w:rsidRDefault="00B34E5F" w:rsidP="00CC278B">
      <w:pPr>
        <w:ind w:left="1276" w:firstLine="567"/>
        <w:rPr>
          <w:rFonts w:eastAsia="Calibri"/>
          <w:bCs/>
          <w:sz w:val="26"/>
          <w:szCs w:val="26"/>
          <w:lang w:eastAsia="en-US"/>
        </w:rPr>
      </w:pPr>
    </w:p>
    <w:p w14:paraId="4CF04555" w14:textId="77777777" w:rsidR="00B34E5F" w:rsidRPr="00CC278B" w:rsidRDefault="00B34E5F" w:rsidP="00CC278B">
      <w:pPr>
        <w:ind w:firstLine="567"/>
        <w:rPr>
          <w:rFonts w:eastAsia="Calibri"/>
          <w:b/>
          <w:sz w:val="26"/>
          <w:szCs w:val="26"/>
          <w:lang w:eastAsia="en-US"/>
        </w:rPr>
      </w:pPr>
      <w:r w:rsidRPr="00CC278B">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CC278B" w14:paraId="3CB04BA4" w14:textId="77777777" w:rsidTr="006A3452">
        <w:trPr>
          <w:trHeight w:val="765"/>
        </w:trPr>
        <w:tc>
          <w:tcPr>
            <w:tcW w:w="2032" w:type="dxa"/>
            <w:vMerge w:val="restart"/>
          </w:tcPr>
          <w:p w14:paraId="38A0AC4A"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Работа выполнена</w:t>
            </w:r>
          </w:p>
          <w:p w14:paraId="68DA4FAC" w14:textId="77777777" w:rsidR="00B34E5F" w:rsidRPr="00CC278B" w:rsidRDefault="00B34E5F" w:rsidP="00CC278B">
            <w:pPr>
              <w:rPr>
                <w:rFonts w:eastAsia="Calibri"/>
                <w:b/>
                <w:bCs/>
                <w:sz w:val="26"/>
                <w:szCs w:val="26"/>
                <w:lang w:eastAsia="en-US"/>
              </w:rPr>
            </w:pPr>
          </w:p>
        </w:tc>
        <w:tc>
          <w:tcPr>
            <w:tcW w:w="2939" w:type="dxa"/>
            <w:tcBorders>
              <w:bottom w:val="single" w:sz="4" w:space="0" w:color="auto"/>
            </w:tcBorders>
          </w:tcPr>
          <w:p w14:paraId="1A2F5E91"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 xml:space="preserve">Работа выполнена </w:t>
            </w:r>
            <w:r w:rsidRPr="00CC278B">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 xml:space="preserve">Работа </w:t>
            </w:r>
            <w:r w:rsidRPr="00CC278B">
              <w:rPr>
                <w:rFonts w:eastAsia="Calibri"/>
                <w:b/>
                <w:bCs/>
                <w:sz w:val="26"/>
                <w:szCs w:val="26"/>
                <w:lang w:eastAsia="en-US"/>
              </w:rPr>
              <w:br/>
              <w:t>не выполнена</w:t>
            </w:r>
          </w:p>
        </w:tc>
      </w:tr>
      <w:tr w:rsidR="00B34E5F" w:rsidRPr="00CC278B" w14:paraId="0A37F2C2" w14:textId="77777777" w:rsidTr="006A3452">
        <w:trPr>
          <w:trHeight w:val="555"/>
        </w:trPr>
        <w:tc>
          <w:tcPr>
            <w:tcW w:w="2032" w:type="dxa"/>
            <w:vMerge/>
          </w:tcPr>
          <w:p w14:paraId="5252B2A3" w14:textId="77777777" w:rsidR="00B34E5F" w:rsidRPr="00CC278B" w:rsidRDefault="00B34E5F" w:rsidP="00CC278B">
            <w:pPr>
              <w:jc w:val="center"/>
              <w:rPr>
                <w:rFonts w:eastAsia="Calibri"/>
                <w:b/>
                <w:bCs/>
                <w:sz w:val="26"/>
                <w:szCs w:val="26"/>
                <w:lang w:eastAsia="en-US"/>
              </w:rPr>
            </w:pPr>
          </w:p>
        </w:tc>
        <w:tc>
          <w:tcPr>
            <w:tcW w:w="2745" w:type="dxa"/>
            <w:tcBorders>
              <w:top w:val="single" w:sz="4" w:space="0" w:color="auto"/>
            </w:tcBorders>
          </w:tcPr>
          <w:p w14:paraId="499BEBCF" w14:textId="77777777" w:rsidR="00B34E5F" w:rsidRPr="00CC278B" w:rsidRDefault="00B34E5F" w:rsidP="00CC278B">
            <w:pPr>
              <w:rPr>
                <w:rFonts w:eastAsia="Calibri"/>
                <w:b/>
                <w:bCs/>
                <w:sz w:val="26"/>
                <w:szCs w:val="26"/>
                <w:lang w:eastAsia="en-US"/>
              </w:rPr>
            </w:pPr>
            <w:r w:rsidRPr="00CC278B">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Оценка «2»</w:t>
            </w:r>
          </w:p>
        </w:tc>
      </w:tr>
      <w:tr w:rsidR="00B34E5F" w:rsidRPr="00CC278B" w14:paraId="3FB2FD80" w14:textId="77777777" w:rsidTr="006A3452">
        <w:tc>
          <w:tcPr>
            <w:tcW w:w="2032" w:type="dxa"/>
          </w:tcPr>
          <w:p w14:paraId="1F68B92C" w14:textId="77777777" w:rsidR="00B34E5F" w:rsidRPr="00CC278B" w:rsidRDefault="00B34E5F" w:rsidP="00CC278B">
            <w:pPr>
              <w:rPr>
                <w:rFonts w:eastAsia="Calibri"/>
                <w:sz w:val="26"/>
                <w:szCs w:val="26"/>
                <w:lang w:eastAsia="en-US"/>
              </w:rPr>
            </w:pPr>
            <w:r w:rsidRPr="00CC278B">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CC278B" w:rsidRDefault="00B34E5F" w:rsidP="00CC278B">
            <w:pPr>
              <w:rPr>
                <w:rFonts w:eastAsia="Calibri"/>
                <w:sz w:val="26"/>
                <w:szCs w:val="26"/>
                <w:lang w:eastAsia="en-US"/>
              </w:rPr>
            </w:pPr>
            <w:r w:rsidRPr="00CC278B">
              <w:rPr>
                <w:rFonts w:eastAsia="Calibri"/>
                <w:sz w:val="26"/>
                <w:szCs w:val="26"/>
                <w:lang w:eastAsia="en-US"/>
              </w:rPr>
              <w:t xml:space="preserve">Содержание сообщения полностью соответствует заданной теме, </w:t>
            </w:r>
            <w:r w:rsidRPr="00CC278B">
              <w:rPr>
                <w:rFonts w:eastAsia="Calibri"/>
                <w:sz w:val="26"/>
                <w:szCs w:val="26"/>
                <w:lang w:eastAsia="en-US"/>
              </w:rPr>
              <w:br/>
              <w:t>тема раскрыта полностью</w:t>
            </w:r>
          </w:p>
        </w:tc>
        <w:tc>
          <w:tcPr>
            <w:tcW w:w="2939" w:type="dxa"/>
          </w:tcPr>
          <w:p w14:paraId="4FCEB801" w14:textId="77777777" w:rsidR="00B34E5F" w:rsidRPr="00CC278B" w:rsidRDefault="00B34E5F" w:rsidP="00CC278B">
            <w:pPr>
              <w:widowControl w:val="0"/>
              <w:numPr>
                <w:ilvl w:val="0"/>
                <w:numId w:val="17"/>
              </w:numPr>
              <w:autoSpaceDE w:val="0"/>
              <w:autoSpaceDN w:val="0"/>
              <w:adjustRightInd w:val="0"/>
              <w:ind w:left="0" w:firstLine="0"/>
              <w:rPr>
                <w:rFonts w:eastAsia="Calibri"/>
                <w:sz w:val="26"/>
                <w:szCs w:val="26"/>
                <w:lang w:eastAsia="en-US"/>
              </w:rPr>
            </w:pPr>
            <w:r w:rsidRPr="00CC278B">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CC278B" w:rsidRDefault="00B34E5F" w:rsidP="00CC278B">
            <w:pPr>
              <w:widowControl w:val="0"/>
              <w:numPr>
                <w:ilvl w:val="0"/>
                <w:numId w:val="17"/>
              </w:numPr>
              <w:autoSpaceDE w:val="0"/>
              <w:autoSpaceDN w:val="0"/>
              <w:adjustRightInd w:val="0"/>
              <w:ind w:left="0" w:firstLine="0"/>
              <w:rPr>
                <w:rFonts w:eastAsia="Calibri"/>
                <w:sz w:val="26"/>
                <w:szCs w:val="26"/>
                <w:lang w:eastAsia="en-US"/>
              </w:rPr>
            </w:pPr>
            <w:r w:rsidRPr="00CC278B">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CC278B" w:rsidRDefault="00B34E5F" w:rsidP="00CC278B">
            <w:pPr>
              <w:widowControl w:val="0"/>
              <w:numPr>
                <w:ilvl w:val="0"/>
                <w:numId w:val="17"/>
              </w:numPr>
              <w:autoSpaceDE w:val="0"/>
              <w:autoSpaceDN w:val="0"/>
              <w:adjustRightInd w:val="0"/>
              <w:ind w:left="0" w:firstLine="0"/>
              <w:rPr>
                <w:rFonts w:eastAsia="Calibri"/>
                <w:sz w:val="26"/>
                <w:szCs w:val="26"/>
                <w:lang w:eastAsia="en-US"/>
              </w:rPr>
            </w:pPr>
            <w:r w:rsidRPr="00CC278B">
              <w:rPr>
                <w:rFonts w:eastAsia="Calibri"/>
                <w:sz w:val="26"/>
                <w:szCs w:val="26"/>
                <w:lang w:eastAsia="en-US"/>
              </w:rPr>
              <w:t>Обучающийся работу не выполнил вовсе.</w:t>
            </w:r>
          </w:p>
          <w:p w14:paraId="27782F64" w14:textId="77777777" w:rsidR="00B34E5F" w:rsidRPr="00CC278B" w:rsidRDefault="00B34E5F" w:rsidP="00CC278B">
            <w:pPr>
              <w:widowControl w:val="0"/>
              <w:numPr>
                <w:ilvl w:val="0"/>
                <w:numId w:val="17"/>
              </w:numPr>
              <w:autoSpaceDE w:val="0"/>
              <w:autoSpaceDN w:val="0"/>
              <w:adjustRightInd w:val="0"/>
              <w:ind w:left="0" w:firstLine="0"/>
              <w:rPr>
                <w:rFonts w:eastAsia="Calibri"/>
                <w:sz w:val="26"/>
                <w:szCs w:val="26"/>
                <w:lang w:eastAsia="en-US"/>
              </w:rPr>
            </w:pPr>
            <w:r w:rsidRPr="00CC278B">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CC278B" w:rsidRDefault="00B34E5F" w:rsidP="00CC278B">
            <w:pPr>
              <w:widowControl w:val="0"/>
              <w:autoSpaceDE w:val="0"/>
              <w:autoSpaceDN w:val="0"/>
              <w:adjustRightInd w:val="0"/>
              <w:rPr>
                <w:rFonts w:eastAsia="Calibri"/>
                <w:sz w:val="26"/>
                <w:szCs w:val="26"/>
                <w:lang w:eastAsia="en-US"/>
              </w:rPr>
            </w:pPr>
          </w:p>
          <w:p w14:paraId="5A5DDDD5" w14:textId="77777777" w:rsidR="00B34E5F" w:rsidRPr="00CC278B" w:rsidRDefault="00B34E5F" w:rsidP="00CC278B">
            <w:pPr>
              <w:widowControl w:val="0"/>
              <w:numPr>
                <w:ilvl w:val="0"/>
                <w:numId w:val="17"/>
              </w:numPr>
              <w:autoSpaceDE w:val="0"/>
              <w:autoSpaceDN w:val="0"/>
              <w:adjustRightInd w:val="0"/>
              <w:ind w:left="0" w:firstLine="0"/>
              <w:rPr>
                <w:rFonts w:eastAsia="Calibri"/>
                <w:sz w:val="26"/>
                <w:szCs w:val="26"/>
                <w:lang w:eastAsia="en-US"/>
              </w:rPr>
            </w:pPr>
            <w:r w:rsidRPr="00CC278B">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CC278B" w:rsidRDefault="00B34E5F" w:rsidP="00CC278B">
            <w:pPr>
              <w:widowControl w:val="0"/>
              <w:autoSpaceDE w:val="0"/>
              <w:autoSpaceDN w:val="0"/>
              <w:adjustRightInd w:val="0"/>
              <w:rPr>
                <w:rFonts w:eastAsia="Calibri"/>
                <w:sz w:val="26"/>
                <w:szCs w:val="26"/>
                <w:lang w:eastAsia="en-US"/>
              </w:rPr>
            </w:pPr>
          </w:p>
          <w:p w14:paraId="4518AD7F" w14:textId="77777777" w:rsidR="00B34E5F" w:rsidRPr="00CC278B" w:rsidRDefault="00B34E5F" w:rsidP="00CC278B">
            <w:pPr>
              <w:widowControl w:val="0"/>
              <w:autoSpaceDE w:val="0"/>
              <w:autoSpaceDN w:val="0"/>
              <w:adjustRightInd w:val="0"/>
              <w:rPr>
                <w:rFonts w:eastAsia="Calibri"/>
                <w:sz w:val="26"/>
                <w:szCs w:val="26"/>
                <w:lang w:eastAsia="en-US"/>
              </w:rPr>
            </w:pPr>
          </w:p>
          <w:p w14:paraId="5EC4AD0A" w14:textId="77777777" w:rsidR="00B34E5F" w:rsidRPr="00CC278B" w:rsidRDefault="00B34E5F" w:rsidP="00CC278B">
            <w:pPr>
              <w:widowControl w:val="0"/>
              <w:autoSpaceDE w:val="0"/>
              <w:autoSpaceDN w:val="0"/>
              <w:adjustRightInd w:val="0"/>
              <w:rPr>
                <w:rFonts w:eastAsia="Calibri"/>
                <w:sz w:val="26"/>
                <w:szCs w:val="26"/>
                <w:lang w:eastAsia="en-US"/>
              </w:rPr>
            </w:pPr>
          </w:p>
          <w:p w14:paraId="3A2F328C" w14:textId="77777777" w:rsidR="00B34E5F" w:rsidRPr="00CC278B" w:rsidRDefault="00B34E5F" w:rsidP="00CC278B">
            <w:pPr>
              <w:widowControl w:val="0"/>
              <w:autoSpaceDE w:val="0"/>
              <w:autoSpaceDN w:val="0"/>
              <w:adjustRightInd w:val="0"/>
              <w:rPr>
                <w:rFonts w:eastAsia="Calibri"/>
                <w:sz w:val="26"/>
                <w:szCs w:val="26"/>
                <w:lang w:eastAsia="en-US"/>
              </w:rPr>
            </w:pPr>
            <w:r w:rsidRPr="00CC278B">
              <w:rPr>
                <w:rFonts w:eastAsia="Calibri"/>
                <w:sz w:val="26"/>
                <w:szCs w:val="26"/>
                <w:lang w:eastAsia="en-US"/>
              </w:rPr>
              <w:t>Объем текста сообщения значительно превышает регламент. </w:t>
            </w:r>
          </w:p>
        </w:tc>
      </w:tr>
      <w:tr w:rsidR="00B34E5F" w:rsidRPr="00CC278B" w14:paraId="24F33279" w14:textId="77777777" w:rsidTr="006A3452">
        <w:tc>
          <w:tcPr>
            <w:tcW w:w="2032" w:type="dxa"/>
          </w:tcPr>
          <w:p w14:paraId="50B3ECC5" w14:textId="77777777" w:rsidR="00B34E5F" w:rsidRPr="00CC278B" w:rsidRDefault="00B34E5F" w:rsidP="00CC278B">
            <w:pPr>
              <w:ind w:firstLine="567"/>
              <w:rPr>
                <w:rFonts w:eastAsia="Calibri"/>
                <w:sz w:val="26"/>
                <w:szCs w:val="26"/>
                <w:lang w:eastAsia="en-US"/>
              </w:rPr>
            </w:pPr>
            <w:r w:rsidRPr="00CC278B">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Материал  в сообщении излагается логично, по плану;</w:t>
            </w:r>
          </w:p>
          <w:p w14:paraId="086C09DB"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В содержании используются термины по изучаемой теме;</w:t>
            </w:r>
          </w:p>
          <w:p w14:paraId="33C2CDEF"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Материал  в сообщении не имеет четкой логики изложения (не по плану).</w:t>
            </w:r>
          </w:p>
          <w:p w14:paraId="18F25542"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CC278B" w:rsidRDefault="00B34E5F" w:rsidP="00CC278B">
            <w:pPr>
              <w:ind w:firstLine="567"/>
              <w:rPr>
                <w:rFonts w:eastAsia="Calibri"/>
                <w:sz w:val="26"/>
                <w:szCs w:val="26"/>
                <w:lang w:eastAsia="en-US"/>
              </w:rPr>
            </w:pPr>
          </w:p>
        </w:tc>
      </w:tr>
      <w:tr w:rsidR="00B34E5F" w:rsidRPr="00CC278B" w14:paraId="639F500F" w14:textId="77777777" w:rsidTr="006A3452">
        <w:tc>
          <w:tcPr>
            <w:tcW w:w="2032" w:type="dxa"/>
          </w:tcPr>
          <w:p w14:paraId="20E41B29" w14:textId="77777777" w:rsidR="00B34E5F" w:rsidRPr="00CC278B" w:rsidRDefault="00B34E5F" w:rsidP="00CC278B">
            <w:pPr>
              <w:widowControl w:val="0"/>
              <w:autoSpaceDE w:val="0"/>
              <w:autoSpaceDN w:val="0"/>
              <w:adjustRightInd w:val="0"/>
              <w:ind w:firstLine="567"/>
              <w:rPr>
                <w:rFonts w:eastAsia="Calibri"/>
                <w:sz w:val="26"/>
                <w:szCs w:val="26"/>
                <w:lang w:eastAsia="en-US"/>
              </w:rPr>
            </w:pPr>
            <w:r w:rsidRPr="00CC278B">
              <w:rPr>
                <w:rFonts w:eastAsia="Calibri"/>
                <w:sz w:val="26"/>
                <w:szCs w:val="26"/>
                <w:lang w:eastAsia="en-US"/>
              </w:rPr>
              <w:t>Правильность оформления</w:t>
            </w:r>
          </w:p>
        </w:tc>
        <w:tc>
          <w:tcPr>
            <w:tcW w:w="2745" w:type="dxa"/>
          </w:tcPr>
          <w:p w14:paraId="69F2A725"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Текст сообщения оформлен недостаточно аккуратно.</w:t>
            </w:r>
          </w:p>
          <w:p w14:paraId="5814C7D9"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 xml:space="preserve"> Присутствуют неточности в оформлении.</w:t>
            </w:r>
          </w:p>
          <w:p w14:paraId="3043A627"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p>
        </w:tc>
      </w:tr>
    </w:tbl>
    <w:p w14:paraId="71CF326D" w14:textId="03512D35" w:rsidR="00B34E5F" w:rsidRPr="00CC278B" w:rsidRDefault="00B34E5F" w:rsidP="00CC278B">
      <w:pPr>
        <w:ind w:firstLine="567"/>
        <w:jc w:val="both"/>
        <w:rPr>
          <w:sz w:val="26"/>
          <w:szCs w:val="26"/>
        </w:rPr>
      </w:pPr>
    </w:p>
    <w:p w14:paraId="5D907274" w14:textId="77777777" w:rsidR="0087304B" w:rsidRPr="00CC278B" w:rsidRDefault="0087304B" w:rsidP="00CC278B">
      <w:pPr>
        <w:ind w:firstLine="567"/>
        <w:jc w:val="both"/>
        <w:rPr>
          <w:sz w:val="26"/>
          <w:szCs w:val="26"/>
        </w:rPr>
      </w:pPr>
    </w:p>
    <w:p w14:paraId="2529D821" w14:textId="77777777" w:rsidR="00CC278B" w:rsidRDefault="00CC278B" w:rsidP="00CC278B">
      <w:pPr>
        <w:ind w:firstLine="567"/>
        <w:jc w:val="both"/>
        <w:rPr>
          <w:b/>
          <w:bCs/>
          <w:sz w:val="26"/>
          <w:szCs w:val="26"/>
        </w:rPr>
      </w:pPr>
    </w:p>
    <w:p w14:paraId="34CE7DC7" w14:textId="77777777" w:rsidR="00B34E5F" w:rsidRPr="00CC278B" w:rsidRDefault="00B34E5F" w:rsidP="00CC278B">
      <w:pPr>
        <w:ind w:firstLine="567"/>
        <w:jc w:val="both"/>
        <w:rPr>
          <w:sz w:val="26"/>
          <w:szCs w:val="26"/>
        </w:rPr>
      </w:pPr>
      <w:r w:rsidRPr="00CC278B">
        <w:rPr>
          <w:b/>
          <w:bCs/>
          <w:sz w:val="26"/>
          <w:szCs w:val="26"/>
        </w:rPr>
        <w:lastRenderedPageBreak/>
        <w:t>Критерии оценки презентации</w:t>
      </w:r>
      <w:r w:rsidRPr="00CC278B">
        <w:rPr>
          <w:sz w:val="26"/>
          <w:szCs w:val="26"/>
        </w:rPr>
        <w:t xml:space="preserve"> </w:t>
      </w:r>
    </w:p>
    <w:p w14:paraId="70BC10A2" w14:textId="77777777" w:rsidR="00B34E5F" w:rsidRPr="00CC278B" w:rsidRDefault="00B34E5F" w:rsidP="00CC278B">
      <w:pPr>
        <w:ind w:firstLine="567"/>
        <w:jc w:val="both"/>
        <w:rPr>
          <w:sz w:val="26"/>
          <w:szCs w:val="26"/>
        </w:rPr>
      </w:pPr>
    </w:p>
    <w:tbl>
      <w:tblPr>
        <w:tblStyle w:val="11"/>
        <w:tblW w:w="0" w:type="auto"/>
        <w:tblLook w:val="01E0" w:firstRow="1" w:lastRow="1" w:firstColumn="1" w:lastColumn="1" w:noHBand="0" w:noVBand="0"/>
      </w:tblPr>
      <w:tblGrid>
        <w:gridCol w:w="2778"/>
        <w:gridCol w:w="6567"/>
      </w:tblGrid>
      <w:tr w:rsidR="00B34E5F" w:rsidRPr="00CC278B" w14:paraId="378528EA" w14:textId="77777777" w:rsidTr="006A3452">
        <w:tc>
          <w:tcPr>
            <w:tcW w:w="2808" w:type="dxa"/>
          </w:tcPr>
          <w:p w14:paraId="79D712C8" w14:textId="77777777" w:rsidR="00B34E5F" w:rsidRPr="00CC278B" w:rsidRDefault="00B34E5F" w:rsidP="00CC278B">
            <w:pPr>
              <w:jc w:val="both"/>
              <w:rPr>
                <w:sz w:val="26"/>
                <w:szCs w:val="26"/>
              </w:rPr>
            </w:pPr>
            <w:r w:rsidRPr="00CC278B">
              <w:rPr>
                <w:sz w:val="26"/>
                <w:szCs w:val="26"/>
              </w:rPr>
              <w:t>Критерии оценки</w:t>
            </w:r>
          </w:p>
        </w:tc>
        <w:tc>
          <w:tcPr>
            <w:tcW w:w="6660" w:type="dxa"/>
          </w:tcPr>
          <w:p w14:paraId="4AF86D47" w14:textId="77777777" w:rsidR="00B34E5F" w:rsidRPr="00CC278B" w:rsidRDefault="00B34E5F" w:rsidP="00CC278B">
            <w:pPr>
              <w:jc w:val="both"/>
              <w:rPr>
                <w:sz w:val="26"/>
                <w:szCs w:val="26"/>
              </w:rPr>
            </w:pPr>
            <w:r w:rsidRPr="00CC278B">
              <w:rPr>
                <w:sz w:val="26"/>
                <w:szCs w:val="26"/>
              </w:rPr>
              <w:t>Содержание оценки</w:t>
            </w:r>
          </w:p>
        </w:tc>
      </w:tr>
      <w:tr w:rsidR="00B34E5F" w:rsidRPr="00CC278B" w14:paraId="49B7AE3D" w14:textId="77777777" w:rsidTr="006A3452">
        <w:tc>
          <w:tcPr>
            <w:tcW w:w="2808" w:type="dxa"/>
          </w:tcPr>
          <w:p w14:paraId="0A7F76F9" w14:textId="77777777" w:rsidR="00B34E5F" w:rsidRPr="00CC278B" w:rsidRDefault="00B34E5F" w:rsidP="00CC278B">
            <w:pPr>
              <w:rPr>
                <w:sz w:val="26"/>
                <w:szCs w:val="26"/>
              </w:rPr>
            </w:pPr>
            <w:r w:rsidRPr="00CC278B">
              <w:rPr>
                <w:sz w:val="26"/>
                <w:szCs w:val="26"/>
              </w:rPr>
              <w:t>1. Содержательный критерий</w:t>
            </w:r>
          </w:p>
        </w:tc>
        <w:tc>
          <w:tcPr>
            <w:tcW w:w="6660" w:type="dxa"/>
          </w:tcPr>
          <w:p w14:paraId="5703D964" w14:textId="77777777" w:rsidR="00B34E5F" w:rsidRPr="00CC278B" w:rsidRDefault="00B34E5F" w:rsidP="00CC278B">
            <w:pPr>
              <w:jc w:val="both"/>
              <w:rPr>
                <w:sz w:val="26"/>
                <w:szCs w:val="26"/>
              </w:rPr>
            </w:pPr>
            <w:r w:rsidRPr="00CC278B">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CC278B" w14:paraId="642703C0" w14:textId="77777777" w:rsidTr="006A3452">
        <w:tc>
          <w:tcPr>
            <w:tcW w:w="2808" w:type="dxa"/>
          </w:tcPr>
          <w:p w14:paraId="26A43CFE" w14:textId="77777777" w:rsidR="00B34E5F" w:rsidRPr="00CC278B" w:rsidRDefault="00B34E5F" w:rsidP="00CC278B">
            <w:pPr>
              <w:jc w:val="both"/>
              <w:rPr>
                <w:sz w:val="26"/>
                <w:szCs w:val="26"/>
              </w:rPr>
            </w:pPr>
            <w:r w:rsidRPr="00CC278B">
              <w:rPr>
                <w:sz w:val="26"/>
                <w:szCs w:val="26"/>
              </w:rPr>
              <w:t>2. Логический критерий</w:t>
            </w:r>
          </w:p>
        </w:tc>
        <w:tc>
          <w:tcPr>
            <w:tcW w:w="6660" w:type="dxa"/>
          </w:tcPr>
          <w:p w14:paraId="05C4A628" w14:textId="77777777" w:rsidR="00B34E5F" w:rsidRPr="00CC278B" w:rsidRDefault="00B34E5F" w:rsidP="00CC278B">
            <w:pPr>
              <w:jc w:val="both"/>
              <w:rPr>
                <w:sz w:val="26"/>
                <w:szCs w:val="26"/>
              </w:rPr>
            </w:pPr>
            <w:r w:rsidRPr="00CC278B">
              <w:rPr>
                <w:sz w:val="26"/>
                <w:szCs w:val="26"/>
              </w:rPr>
              <w:t>стройное логико-композиционное построение речи, доказательность, аргументированность</w:t>
            </w:r>
          </w:p>
        </w:tc>
      </w:tr>
      <w:tr w:rsidR="00B34E5F" w:rsidRPr="00CC278B" w14:paraId="017F75C8" w14:textId="77777777" w:rsidTr="006A3452">
        <w:tc>
          <w:tcPr>
            <w:tcW w:w="2808" w:type="dxa"/>
          </w:tcPr>
          <w:p w14:paraId="47C7D7EF" w14:textId="77777777" w:rsidR="00B34E5F" w:rsidRPr="00CC278B" w:rsidRDefault="00B34E5F" w:rsidP="00CC278B">
            <w:pPr>
              <w:jc w:val="both"/>
              <w:rPr>
                <w:sz w:val="26"/>
                <w:szCs w:val="26"/>
              </w:rPr>
            </w:pPr>
            <w:r w:rsidRPr="00CC278B">
              <w:rPr>
                <w:sz w:val="26"/>
                <w:szCs w:val="26"/>
              </w:rPr>
              <w:t xml:space="preserve">3. Речевой критерий </w:t>
            </w:r>
          </w:p>
        </w:tc>
        <w:tc>
          <w:tcPr>
            <w:tcW w:w="6660" w:type="dxa"/>
          </w:tcPr>
          <w:p w14:paraId="58B3B6FA" w14:textId="77777777" w:rsidR="00B34E5F" w:rsidRPr="00CC278B" w:rsidRDefault="00B34E5F" w:rsidP="00CC278B">
            <w:pPr>
              <w:jc w:val="both"/>
              <w:rPr>
                <w:sz w:val="26"/>
                <w:szCs w:val="26"/>
              </w:rPr>
            </w:pPr>
            <w:r w:rsidRPr="00CC278B">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CC278B" w14:paraId="46BB3BAA" w14:textId="77777777" w:rsidTr="006A3452">
        <w:tc>
          <w:tcPr>
            <w:tcW w:w="2808" w:type="dxa"/>
          </w:tcPr>
          <w:p w14:paraId="11D62EC9" w14:textId="77777777" w:rsidR="00B34E5F" w:rsidRPr="00CC278B" w:rsidRDefault="00B34E5F" w:rsidP="00CC278B">
            <w:pPr>
              <w:rPr>
                <w:sz w:val="26"/>
                <w:szCs w:val="26"/>
              </w:rPr>
            </w:pPr>
            <w:r w:rsidRPr="00CC278B">
              <w:rPr>
                <w:sz w:val="26"/>
                <w:szCs w:val="26"/>
              </w:rPr>
              <w:t>4. Психологический критерий</w:t>
            </w:r>
          </w:p>
        </w:tc>
        <w:tc>
          <w:tcPr>
            <w:tcW w:w="6660" w:type="dxa"/>
          </w:tcPr>
          <w:p w14:paraId="60CD802D" w14:textId="77777777" w:rsidR="00B34E5F" w:rsidRPr="00CC278B" w:rsidRDefault="00B34E5F" w:rsidP="00CC278B">
            <w:pPr>
              <w:jc w:val="both"/>
              <w:rPr>
                <w:sz w:val="26"/>
                <w:szCs w:val="26"/>
              </w:rPr>
            </w:pPr>
            <w:r w:rsidRPr="00CC278B">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CC278B" w14:paraId="2313C17F" w14:textId="77777777" w:rsidTr="006A3452">
        <w:tc>
          <w:tcPr>
            <w:tcW w:w="2808" w:type="dxa"/>
          </w:tcPr>
          <w:p w14:paraId="17ECCDEA" w14:textId="77777777" w:rsidR="00B34E5F" w:rsidRPr="00CC278B" w:rsidRDefault="00B34E5F" w:rsidP="00CC278B">
            <w:pPr>
              <w:rPr>
                <w:sz w:val="26"/>
                <w:szCs w:val="26"/>
              </w:rPr>
            </w:pPr>
            <w:r w:rsidRPr="00CC278B">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CC278B" w:rsidRDefault="00B34E5F" w:rsidP="00CC278B">
            <w:pPr>
              <w:jc w:val="both"/>
              <w:rPr>
                <w:sz w:val="26"/>
                <w:szCs w:val="26"/>
              </w:rPr>
            </w:pPr>
            <w:r w:rsidRPr="00CC278B">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7F2DF35" w14:textId="5D1456AC" w:rsidR="00B34E5F" w:rsidRPr="00CC278B" w:rsidRDefault="00B34E5F" w:rsidP="00CC278B">
      <w:pPr>
        <w:snapToGrid w:val="0"/>
        <w:ind w:firstLine="567"/>
        <w:jc w:val="both"/>
        <w:rPr>
          <w:rFonts w:eastAsia="Calibri"/>
          <w:sz w:val="26"/>
          <w:szCs w:val="26"/>
          <w:lang w:eastAsia="en-US"/>
        </w:rPr>
      </w:pPr>
    </w:p>
    <w:p w14:paraId="49C56AFD" w14:textId="77777777" w:rsidR="00CC278B" w:rsidRDefault="00CC278B">
      <w:pPr>
        <w:spacing w:after="160" w:line="259" w:lineRule="auto"/>
        <w:rPr>
          <w:b/>
          <w:sz w:val="26"/>
          <w:szCs w:val="26"/>
        </w:rPr>
      </w:pPr>
      <w:r>
        <w:rPr>
          <w:b/>
          <w:sz w:val="26"/>
          <w:szCs w:val="26"/>
        </w:rPr>
        <w:br w:type="page"/>
      </w:r>
    </w:p>
    <w:p w14:paraId="6F4B788F" w14:textId="51552050" w:rsidR="00E323EA" w:rsidRPr="00CC278B" w:rsidRDefault="00E323EA" w:rsidP="00CC278B">
      <w:pPr>
        <w:ind w:firstLine="567"/>
        <w:jc w:val="center"/>
        <w:rPr>
          <w:b/>
          <w:sz w:val="26"/>
          <w:szCs w:val="26"/>
        </w:rPr>
      </w:pPr>
      <w:r w:rsidRPr="00CC278B">
        <w:rPr>
          <w:b/>
          <w:sz w:val="26"/>
          <w:szCs w:val="26"/>
        </w:rPr>
        <w:lastRenderedPageBreak/>
        <w:t>4. Информационное обеспечение выполнения</w:t>
      </w:r>
      <w:r w:rsidRPr="00CC278B">
        <w:rPr>
          <w:b/>
          <w:sz w:val="26"/>
          <w:szCs w:val="26"/>
        </w:rPr>
        <w:br/>
        <w:t xml:space="preserve"> внеаудиторной самостоятельной работы</w:t>
      </w:r>
    </w:p>
    <w:p w14:paraId="641A7BF8" w14:textId="77777777" w:rsidR="00E323EA" w:rsidRPr="00CC278B" w:rsidRDefault="00E323EA" w:rsidP="00CC278B">
      <w:pPr>
        <w:suppressAutoHyphens/>
        <w:ind w:right="584" w:firstLine="567"/>
        <w:jc w:val="both"/>
        <w:rPr>
          <w:b/>
          <w:sz w:val="26"/>
          <w:szCs w:val="26"/>
          <w:lang w:eastAsia="ar-SA"/>
        </w:rPr>
      </w:pPr>
      <w:r w:rsidRPr="00CC278B">
        <w:rPr>
          <w:b/>
          <w:sz w:val="26"/>
          <w:szCs w:val="26"/>
          <w:lang w:eastAsia="ar-SA"/>
        </w:rPr>
        <w:t>Основные источники:</w:t>
      </w:r>
    </w:p>
    <w:p w14:paraId="6712CF5E" w14:textId="77777777" w:rsidR="00E323EA" w:rsidRPr="00CC278B" w:rsidRDefault="00E323EA" w:rsidP="00CC278B">
      <w:pPr>
        <w:ind w:firstLine="567"/>
        <w:jc w:val="both"/>
        <w:rPr>
          <w:sz w:val="26"/>
          <w:szCs w:val="26"/>
        </w:rPr>
      </w:pPr>
      <w:r w:rsidRPr="00CC278B">
        <w:rPr>
          <w:sz w:val="26"/>
          <w:szCs w:val="26"/>
        </w:rPr>
        <w:t xml:space="preserve">1. Гальперин, М. В. Электротехника и электроника : учебник / М.В. Гальперин. — 2-е изд. — Москва : ФОРУМ : ИНФРА-М, 2018. — 480 с. — (Среднее профессиональное образование). - ISBN 978-5-00091-450-2. - Текст : электронный. - URL: </w:t>
      </w:r>
      <w:r w:rsidRPr="00CC278B">
        <w:rPr>
          <w:rStyle w:val="ad"/>
          <w:sz w:val="26"/>
          <w:szCs w:val="26"/>
        </w:rPr>
        <w:t>https://znanium.com/catalog/document?id=43856</w:t>
      </w:r>
      <w:r w:rsidRPr="00CC278B">
        <w:rPr>
          <w:sz w:val="26"/>
          <w:szCs w:val="26"/>
        </w:rPr>
        <w:t xml:space="preserve">  </w:t>
      </w:r>
    </w:p>
    <w:p w14:paraId="57AA2B74" w14:textId="77777777" w:rsidR="00E323EA" w:rsidRPr="00CC278B" w:rsidRDefault="00E323EA" w:rsidP="00CC278B">
      <w:pPr>
        <w:ind w:firstLine="567"/>
        <w:jc w:val="both"/>
        <w:rPr>
          <w:sz w:val="26"/>
          <w:szCs w:val="26"/>
        </w:rPr>
      </w:pPr>
      <w:r w:rsidRPr="00CC278B">
        <w:rPr>
          <w:sz w:val="26"/>
          <w:szCs w:val="26"/>
        </w:rPr>
        <w:t xml:space="preserve">2. Поляков, А. Е. Электротехника в примерах и задачах : учебник / А.Е. Поляков, А.В. Чесноков. — Москва : ФОРУМ : ИНФРА-М, 2018. — 357 с. — (Среднее профессиональное образование). - ISBN 978-5-00091-701-5. - Текст : электронный. - URL: </w:t>
      </w:r>
      <w:hyperlink r:id="rId9" w:history="1">
        <w:r w:rsidRPr="00CC278B">
          <w:rPr>
            <w:rStyle w:val="ad"/>
            <w:sz w:val="26"/>
            <w:szCs w:val="26"/>
          </w:rPr>
          <w:t>https://znanium.com/catalog/product/1657587</w:t>
        </w:r>
      </w:hyperlink>
      <w:r w:rsidRPr="00CC278B">
        <w:rPr>
          <w:sz w:val="26"/>
          <w:szCs w:val="26"/>
        </w:rPr>
        <w:t xml:space="preserve"> </w:t>
      </w:r>
    </w:p>
    <w:p w14:paraId="3651E6F8" w14:textId="77777777" w:rsidR="00E323EA" w:rsidRPr="00CC278B" w:rsidRDefault="00E323EA" w:rsidP="00CC278B">
      <w:pPr>
        <w:suppressAutoHyphens/>
        <w:ind w:right="584" w:firstLine="567"/>
        <w:jc w:val="both"/>
        <w:rPr>
          <w:sz w:val="26"/>
          <w:szCs w:val="26"/>
        </w:rPr>
      </w:pPr>
      <w:r w:rsidRPr="00CC278B">
        <w:rPr>
          <w:sz w:val="26"/>
          <w:szCs w:val="26"/>
        </w:rPr>
        <w:t xml:space="preserve">3. Комиссаров, Ю. А. Общая электротехника и электроника : учебник / Ю.А. Комиссаров, Г.И. </w:t>
      </w:r>
      <w:proofErr w:type="spellStart"/>
      <w:r w:rsidRPr="00CC278B">
        <w:rPr>
          <w:sz w:val="26"/>
          <w:szCs w:val="26"/>
        </w:rPr>
        <w:t>Бабокин</w:t>
      </w:r>
      <w:proofErr w:type="spellEnd"/>
      <w:r w:rsidRPr="00CC278B">
        <w:rPr>
          <w:sz w:val="26"/>
          <w:szCs w:val="26"/>
        </w:rPr>
        <w:t xml:space="preserve">, П.Д. Саркисова ; под ред. П.Д. Саркисова. — 2-е изд., </w:t>
      </w:r>
      <w:proofErr w:type="spellStart"/>
      <w:r w:rsidRPr="00CC278B">
        <w:rPr>
          <w:sz w:val="26"/>
          <w:szCs w:val="26"/>
        </w:rPr>
        <w:t>испр</w:t>
      </w:r>
      <w:proofErr w:type="spellEnd"/>
      <w:r w:rsidRPr="00CC278B">
        <w:rPr>
          <w:sz w:val="26"/>
          <w:szCs w:val="26"/>
        </w:rPr>
        <w:t xml:space="preserve">. и доп. — Москва : ИНФРА-М, 2018. — 479 с. — (Высшее образование: </w:t>
      </w:r>
      <w:proofErr w:type="spellStart"/>
      <w:r w:rsidRPr="00CC278B">
        <w:rPr>
          <w:sz w:val="26"/>
          <w:szCs w:val="26"/>
        </w:rPr>
        <w:t>Бакалавриат</w:t>
      </w:r>
      <w:proofErr w:type="spellEnd"/>
      <w:r w:rsidRPr="00CC278B">
        <w:rPr>
          <w:sz w:val="26"/>
          <w:szCs w:val="26"/>
        </w:rPr>
        <w:t xml:space="preserve">). — DOI 10.12737/13474. - ISBN 978-5-16-010416-4. - Текст : электронный. - URL: </w:t>
      </w:r>
      <w:r w:rsidRPr="00CC278B">
        <w:rPr>
          <w:rStyle w:val="ad"/>
          <w:sz w:val="26"/>
          <w:szCs w:val="26"/>
        </w:rPr>
        <w:t>https://znanium.com/catalog/document?id=297443</w:t>
      </w:r>
      <w:r w:rsidRPr="00CC278B">
        <w:rPr>
          <w:sz w:val="26"/>
          <w:szCs w:val="26"/>
        </w:rPr>
        <w:t xml:space="preserve"> </w:t>
      </w:r>
    </w:p>
    <w:p w14:paraId="7F168C29" w14:textId="77777777" w:rsidR="00E323EA" w:rsidRPr="00CC278B" w:rsidRDefault="00E323EA" w:rsidP="00CC278B">
      <w:pPr>
        <w:suppressAutoHyphens/>
        <w:ind w:right="584" w:firstLine="567"/>
        <w:jc w:val="both"/>
        <w:rPr>
          <w:b/>
          <w:sz w:val="26"/>
          <w:szCs w:val="26"/>
          <w:lang w:eastAsia="ar-SA"/>
        </w:rPr>
      </w:pPr>
      <w:r w:rsidRPr="00CC278B">
        <w:rPr>
          <w:b/>
          <w:sz w:val="26"/>
          <w:szCs w:val="26"/>
          <w:lang w:eastAsia="ar-SA"/>
        </w:rPr>
        <w:t>Дополнительные источники:</w:t>
      </w:r>
    </w:p>
    <w:p w14:paraId="1F0BF975" w14:textId="77777777" w:rsidR="00E323EA" w:rsidRPr="00CC278B" w:rsidRDefault="00E323EA" w:rsidP="00CC278B">
      <w:pPr>
        <w:ind w:firstLine="567"/>
        <w:jc w:val="both"/>
        <w:rPr>
          <w:sz w:val="26"/>
          <w:szCs w:val="26"/>
        </w:rPr>
      </w:pPr>
      <w:r w:rsidRPr="00CC278B">
        <w:rPr>
          <w:sz w:val="26"/>
          <w:szCs w:val="26"/>
        </w:rPr>
        <w:t xml:space="preserve">1. Маркелов, С. Н. Электротехника и электроника : учебное пособие / С.Н. Маркелов, Б.Я. Сазанов. — Москва : ИНФРА-М, 2018. — 267 с. — (Среднее профессиональное образование). - ISBN 978-5-16-014453-5. - Текст : электронный. - URL: </w:t>
      </w:r>
      <w:hyperlink r:id="rId10" w:history="1">
        <w:r w:rsidRPr="00CC278B">
          <w:rPr>
            <w:rStyle w:val="ad"/>
            <w:sz w:val="26"/>
            <w:szCs w:val="26"/>
          </w:rPr>
          <w:t>https://znanium.com/catalog/product/1190677</w:t>
        </w:r>
      </w:hyperlink>
      <w:r w:rsidRPr="00CC278B">
        <w:rPr>
          <w:sz w:val="26"/>
          <w:szCs w:val="26"/>
        </w:rPr>
        <w:t xml:space="preserve">  </w:t>
      </w:r>
    </w:p>
    <w:p w14:paraId="296DBB06" w14:textId="77777777" w:rsidR="00E323EA" w:rsidRPr="00CC278B" w:rsidRDefault="00E323EA" w:rsidP="00CC278B">
      <w:pPr>
        <w:ind w:firstLine="567"/>
        <w:jc w:val="both"/>
        <w:rPr>
          <w:sz w:val="26"/>
          <w:szCs w:val="26"/>
        </w:rPr>
      </w:pPr>
      <w:r w:rsidRPr="00CC278B">
        <w:rPr>
          <w:sz w:val="26"/>
          <w:szCs w:val="26"/>
        </w:rPr>
        <w:t xml:space="preserve">2. Славинский, А. К. Электротехника с основами электроники : учебное пособие / А. К. Славинский, И. С. </w:t>
      </w:r>
      <w:proofErr w:type="spellStart"/>
      <w:r w:rsidRPr="00CC278B">
        <w:rPr>
          <w:sz w:val="26"/>
          <w:szCs w:val="26"/>
        </w:rPr>
        <w:t>Туревский</w:t>
      </w:r>
      <w:proofErr w:type="spellEnd"/>
      <w:r w:rsidRPr="00CC278B">
        <w:rPr>
          <w:sz w:val="26"/>
          <w:szCs w:val="26"/>
        </w:rPr>
        <w:t xml:space="preserve">. — Москва : ФОРУМ : ИНФРА-М, 2018. — 448 с. — (Среднее профессиональное образование). - ISBN 978-5-8199-0747-4. - Текст : электронный. - URL: </w:t>
      </w:r>
      <w:r w:rsidRPr="00CC278B">
        <w:rPr>
          <w:rStyle w:val="ad"/>
          <w:sz w:val="26"/>
          <w:szCs w:val="26"/>
        </w:rPr>
        <w:t>https://znanium.com/catalog/document?id=303894</w:t>
      </w:r>
      <w:r w:rsidRPr="00CC278B">
        <w:rPr>
          <w:sz w:val="26"/>
          <w:szCs w:val="26"/>
        </w:rPr>
        <w:t xml:space="preserve">  </w:t>
      </w:r>
    </w:p>
    <w:p w14:paraId="71AC8D86" w14:textId="77777777" w:rsidR="00E323EA" w:rsidRPr="00CC278B" w:rsidRDefault="00E323EA" w:rsidP="00CC278B">
      <w:pPr>
        <w:suppressAutoHyphens/>
        <w:ind w:right="584" w:firstLine="567"/>
        <w:jc w:val="both"/>
        <w:rPr>
          <w:b/>
          <w:bCs/>
          <w:color w:val="000000"/>
          <w:sz w:val="26"/>
          <w:szCs w:val="26"/>
        </w:rPr>
      </w:pPr>
    </w:p>
    <w:p w14:paraId="03BE3E4D" w14:textId="77777777" w:rsidR="00E323EA" w:rsidRPr="00CC278B" w:rsidRDefault="00E323EA" w:rsidP="00CC278B">
      <w:pPr>
        <w:suppressAutoHyphens/>
        <w:ind w:right="584" w:firstLine="567"/>
        <w:jc w:val="both"/>
        <w:rPr>
          <w:b/>
          <w:bCs/>
          <w:color w:val="000000"/>
          <w:sz w:val="26"/>
          <w:szCs w:val="26"/>
        </w:rPr>
      </w:pPr>
      <w:r w:rsidRPr="00CC278B">
        <w:rPr>
          <w:b/>
          <w:bCs/>
          <w:color w:val="000000"/>
          <w:sz w:val="26"/>
          <w:szCs w:val="26"/>
        </w:rPr>
        <w:t>Интернет-ресурсы:</w:t>
      </w:r>
    </w:p>
    <w:p w14:paraId="3468C3C0" w14:textId="77777777" w:rsidR="00E323EA" w:rsidRPr="00CC278B" w:rsidRDefault="00987070" w:rsidP="00CC278B">
      <w:pPr>
        <w:suppressAutoHyphens/>
        <w:ind w:right="584" w:firstLine="567"/>
        <w:jc w:val="both"/>
        <w:rPr>
          <w:b/>
          <w:bCs/>
          <w:color w:val="000000"/>
          <w:sz w:val="26"/>
          <w:szCs w:val="26"/>
          <w:u w:val="single"/>
        </w:rPr>
      </w:pPr>
      <w:hyperlink r:id="rId11" w:history="1">
        <w:r w:rsidR="00E323EA" w:rsidRPr="00CC278B">
          <w:rPr>
            <w:rStyle w:val="ad"/>
            <w:b/>
            <w:bCs/>
            <w:sz w:val="26"/>
            <w:szCs w:val="26"/>
          </w:rPr>
          <w:t>www.electro.com</w:t>
        </w:r>
      </w:hyperlink>
    </w:p>
    <w:p w14:paraId="322A63EF" w14:textId="77777777" w:rsidR="00E323EA" w:rsidRPr="00CC278B" w:rsidRDefault="00E323EA" w:rsidP="00CC278B">
      <w:pPr>
        <w:suppressAutoHyphens/>
        <w:ind w:right="584" w:firstLine="567"/>
        <w:jc w:val="both"/>
        <w:rPr>
          <w:sz w:val="26"/>
          <w:szCs w:val="26"/>
          <w:lang w:eastAsia="ar-SA"/>
        </w:rPr>
      </w:pPr>
      <w:r w:rsidRPr="00CC278B">
        <w:rPr>
          <w:sz w:val="26"/>
          <w:szCs w:val="26"/>
          <w:lang w:eastAsia="ar-SA"/>
        </w:rPr>
        <w:t>- Электронная библиотека – режим доступа:</w:t>
      </w:r>
    </w:p>
    <w:p w14:paraId="1F4890BB" w14:textId="77777777" w:rsidR="00E323EA" w:rsidRPr="00CC278B" w:rsidRDefault="00E323EA" w:rsidP="00CC278B">
      <w:pPr>
        <w:suppressAutoHyphens/>
        <w:ind w:right="584" w:firstLine="567"/>
        <w:jc w:val="both"/>
        <w:rPr>
          <w:b/>
          <w:sz w:val="26"/>
          <w:szCs w:val="26"/>
          <w:lang w:eastAsia="ar-SA"/>
        </w:rPr>
      </w:pPr>
      <w:proofErr w:type="spellStart"/>
      <w:r w:rsidRPr="00CC278B">
        <w:rPr>
          <w:b/>
          <w:sz w:val="26"/>
          <w:szCs w:val="26"/>
          <w:lang w:eastAsia="ar-SA"/>
        </w:rPr>
        <w:t>Znanium</w:t>
      </w:r>
      <w:proofErr w:type="spellEnd"/>
      <w:r w:rsidRPr="00CC278B">
        <w:rPr>
          <w:b/>
          <w:sz w:val="26"/>
          <w:szCs w:val="26"/>
          <w:lang w:eastAsia="ar-SA"/>
        </w:rPr>
        <w:t xml:space="preserve">. </w:t>
      </w:r>
      <w:proofErr w:type="spellStart"/>
      <w:r w:rsidRPr="00CC278B">
        <w:rPr>
          <w:b/>
          <w:sz w:val="26"/>
          <w:szCs w:val="26"/>
          <w:lang w:eastAsia="ar-SA"/>
        </w:rPr>
        <w:t>com</w:t>
      </w:r>
      <w:proofErr w:type="spellEnd"/>
      <w:r w:rsidRPr="00CC278B">
        <w:rPr>
          <w:b/>
          <w:sz w:val="26"/>
          <w:szCs w:val="26"/>
          <w:lang w:eastAsia="ar-SA"/>
        </w:rPr>
        <w:t>.</w:t>
      </w:r>
    </w:p>
    <w:p w14:paraId="16DD6796" w14:textId="22D1C25F" w:rsidR="00E323EA" w:rsidRPr="00CC278B" w:rsidRDefault="00E323EA" w:rsidP="00CC2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jc w:val="both"/>
        <w:rPr>
          <w:bCs/>
          <w:sz w:val="26"/>
          <w:szCs w:val="26"/>
        </w:rPr>
      </w:pPr>
    </w:p>
    <w:p w14:paraId="5A0D0A07" w14:textId="4146823D" w:rsidR="00803847" w:rsidRPr="00CC278B" w:rsidRDefault="00803847" w:rsidP="00CC278B">
      <w:pPr>
        <w:suppressAutoHyphens/>
        <w:ind w:firstLine="567"/>
        <w:contextualSpacing/>
        <w:rPr>
          <w:sz w:val="26"/>
          <w:szCs w:val="26"/>
          <w:lang w:eastAsia="ar-SA"/>
        </w:rPr>
      </w:pPr>
    </w:p>
    <w:p w14:paraId="48FF33E1" w14:textId="017610CA" w:rsidR="00803847" w:rsidRPr="00CC278B" w:rsidRDefault="00803847" w:rsidP="00CC278B">
      <w:pPr>
        <w:suppressAutoHyphens/>
        <w:ind w:firstLine="567"/>
        <w:contextualSpacing/>
        <w:rPr>
          <w:sz w:val="26"/>
          <w:szCs w:val="26"/>
          <w:lang w:eastAsia="ar-SA"/>
        </w:rPr>
      </w:pPr>
    </w:p>
    <w:p w14:paraId="296EC4E4" w14:textId="19841874" w:rsidR="00803847" w:rsidRPr="00CC278B" w:rsidRDefault="00803847" w:rsidP="00CC278B">
      <w:pPr>
        <w:suppressAutoHyphens/>
        <w:ind w:firstLine="567"/>
        <w:contextualSpacing/>
        <w:rPr>
          <w:sz w:val="26"/>
          <w:szCs w:val="26"/>
          <w:lang w:eastAsia="ar-SA"/>
        </w:rPr>
      </w:pPr>
    </w:p>
    <w:p w14:paraId="2030F87B" w14:textId="77777777" w:rsidR="00E323EA" w:rsidRPr="00CC278B" w:rsidRDefault="00E323EA" w:rsidP="00CC278B">
      <w:pPr>
        <w:rPr>
          <w:rFonts w:eastAsia="Calibri"/>
          <w:sz w:val="26"/>
          <w:szCs w:val="26"/>
          <w:lang w:eastAsia="en-US"/>
        </w:rPr>
      </w:pPr>
      <w:r w:rsidRPr="00CC278B">
        <w:rPr>
          <w:rFonts w:eastAsia="Calibri"/>
          <w:sz w:val="26"/>
          <w:szCs w:val="26"/>
          <w:lang w:eastAsia="en-US"/>
        </w:rPr>
        <w:br w:type="page"/>
      </w:r>
    </w:p>
    <w:p w14:paraId="567CDAD6" w14:textId="2D909F03" w:rsidR="00B34E5F" w:rsidRPr="00CC278B" w:rsidRDefault="00B34E5F" w:rsidP="00CC278B">
      <w:pPr>
        <w:tabs>
          <w:tab w:val="left" w:pos="3405"/>
        </w:tabs>
        <w:ind w:firstLine="567"/>
        <w:jc w:val="right"/>
        <w:rPr>
          <w:rFonts w:eastAsia="Calibri"/>
          <w:sz w:val="26"/>
          <w:szCs w:val="26"/>
          <w:lang w:eastAsia="en-US"/>
        </w:rPr>
      </w:pPr>
      <w:r w:rsidRPr="00CC278B">
        <w:rPr>
          <w:rFonts w:eastAsia="Calibri"/>
          <w:sz w:val="26"/>
          <w:szCs w:val="26"/>
          <w:lang w:eastAsia="en-US"/>
        </w:rPr>
        <w:lastRenderedPageBreak/>
        <w:t>Приложение 1</w:t>
      </w:r>
    </w:p>
    <w:p w14:paraId="0EE43436" w14:textId="77777777" w:rsidR="00B34E5F" w:rsidRPr="00CC278B" w:rsidRDefault="00B34E5F" w:rsidP="00CC278B">
      <w:pPr>
        <w:tabs>
          <w:tab w:val="left" w:pos="3405"/>
        </w:tabs>
        <w:ind w:firstLine="567"/>
        <w:jc w:val="right"/>
        <w:rPr>
          <w:rFonts w:eastAsia="Calibri"/>
          <w:sz w:val="26"/>
          <w:szCs w:val="26"/>
          <w:lang w:eastAsia="en-US"/>
        </w:rPr>
      </w:pPr>
      <w:r w:rsidRPr="00CC278B">
        <w:rPr>
          <w:rFonts w:eastAsia="Calibri"/>
          <w:sz w:val="26"/>
          <w:szCs w:val="26"/>
          <w:lang w:eastAsia="en-US"/>
        </w:rPr>
        <w:t>Титульный лист реферата.</w:t>
      </w:r>
    </w:p>
    <w:p w14:paraId="63B3C7BE" w14:textId="77777777" w:rsidR="00B34E5F" w:rsidRPr="00CC278B" w:rsidRDefault="00B34E5F" w:rsidP="00CC278B">
      <w:pPr>
        <w:ind w:firstLine="567"/>
        <w:jc w:val="center"/>
        <w:rPr>
          <w:rFonts w:eastAsia="Calibri"/>
          <w:b/>
          <w:sz w:val="26"/>
          <w:szCs w:val="26"/>
          <w:lang w:eastAsia="en-US"/>
        </w:rPr>
      </w:pPr>
      <w:r w:rsidRPr="00CC278B">
        <w:rPr>
          <w:rFonts w:eastAsia="Calibri"/>
          <w:b/>
          <w:sz w:val="26"/>
          <w:szCs w:val="26"/>
          <w:lang w:eastAsia="en-US"/>
        </w:rPr>
        <w:t>Министерство   образования и науки Республики Татарстан</w:t>
      </w:r>
    </w:p>
    <w:p w14:paraId="0302B2D9" w14:textId="77777777" w:rsidR="00B34E5F" w:rsidRPr="00CC278B" w:rsidRDefault="00B34E5F" w:rsidP="00CC278B">
      <w:pPr>
        <w:ind w:firstLine="567"/>
        <w:jc w:val="center"/>
        <w:rPr>
          <w:rFonts w:eastAsia="Calibri"/>
          <w:b/>
          <w:sz w:val="26"/>
          <w:szCs w:val="26"/>
          <w:lang w:eastAsia="en-US"/>
        </w:rPr>
      </w:pPr>
      <w:r w:rsidRPr="00CC278B">
        <w:rPr>
          <w:rFonts w:eastAsia="Calibri"/>
          <w:b/>
          <w:sz w:val="26"/>
          <w:szCs w:val="26"/>
          <w:lang w:eastAsia="en-US"/>
        </w:rPr>
        <w:t>ГАПОУ «Казанский политехнический колледж»</w:t>
      </w:r>
    </w:p>
    <w:p w14:paraId="1993D4C0" w14:textId="77777777" w:rsidR="00B34E5F" w:rsidRPr="00CC278B" w:rsidRDefault="00B34E5F" w:rsidP="00CC278B">
      <w:pPr>
        <w:ind w:firstLine="567"/>
        <w:jc w:val="both"/>
        <w:rPr>
          <w:rFonts w:eastAsia="Calibri"/>
          <w:sz w:val="26"/>
          <w:szCs w:val="26"/>
          <w:lang w:eastAsia="en-US"/>
        </w:rPr>
      </w:pPr>
    </w:p>
    <w:p w14:paraId="575579C8" w14:textId="77777777" w:rsidR="00B34E5F" w:rsidRPr="00CC278B" w:rsidRDefault="00B34E5F" w:rsidP="00CC278B">
      <w:pPr>
        <w:ind w:firstLine="567"/>
        <w:jc w:val="both"/>
        <w:rPr>
          <w:rFonts w:eastAsia="Calibri"/>
          <w:sz w:val="26"/>
          <w:szCs w:val="26"/>
          <w:lang w:eastAsia="en-US"/>
        </w:rPr>
      </w:pPr>
    </w:p>
    <w:p w14:paraId="11B9379D" w14:textId="77777777" w:rsidR="00E323EA" w:rsidRPr="00CC278B" w:rsidRDefault="00E323EA" w:rsidP="00CC278B">
      <w:pPr>
        <w:ind w:firstLine="567"/>
        <w:jc w:val="both"/>
        <w:rPr>
          <w:rFonts w:eastAsia="Calibri"/>
          <w:sz w:val="26"/>
          <w:szCs w:val="26"/>
          <w:lang w:eastAsia="en-US"/>
        </w:rPr>
      </w:pPr>
    </w:p>
    <w:p w14:paraId="09974CF8" w14:textId="77777777" w:rsidR="00E323EA" w:rsidRDefault="00E323EA" w:rsidP="00CC278B">
      <w:pPr>
        <w:ind w:firstLine="567"/>
        <w:jc w:val="both"/>
        <w:rPr>
          <w:rFonts w:eastAsia="Calibri"/>
          <w:sz w:val="26"/>
          <w:szCs w:val="26"/>
          <w:lang w:eastAsia="en-US"/>
        </w:rPr>
      </w:pPr>
    </w:p>
    <w:p w14:paraId="026A764C" w14:textId="77777777" w:rsidR="00CC278B" w:rsidRDefault="00CC278B" w:rsidP="00CC278B">
      <w:pPr>
        <w:ind w:firstLine="567"/>
        <w:jc w:val="both"/>
        <w:rPr>
          <w:rFonts w:eastAsia="Calibri"/>
          <w:sz w:val="26"/>
          <w:szCs w:val="26"/>
          <w:lang w:eastAsia="en-US"/>
        </w:rPr>
      </w:pPr>
    </w:p>
    <w:p w14:paraId="4948E8F2" w14:textId="77777777" w:rsidR="00CC278B" w:rsidRDefault="00CC278B" w:rsidP="00CC278B">
      <w:pPr>
        <w:ind w:firstLine="567"/>
        <w:jc w:val="both"/>
        <w:rPr>
          <w:rFonts w:eastAsia="Calibri"/>
          <w:sz w:val="26"/>
          <w:szCs w:val="26"/>
          <w:lang w:eastAsia="en-US"/>
        </w:rPr>
      </w:pPr>
    </w:p>
    <w:p w14:paraId="0D1D739F" w14:textId="77777777" w:rsidR="00CC278B" w:rsidRDefault="00CC278B" w:rsidP="00CC278B">
      <w:pPr>
        <w:ind w:firstLine="567"/>
        <w:jc w:val="both"/>
        <w:rPr>
          <w:rFonts w:eastAsia="Calibri"/>
          <w:sz w:val="26"/>
          <w:szCs w:val="26"/>
          <w:lang w:eastAsia="en-US"/>
        </w:rPr>
      </w:pPr>
    </w:p>
    <w:p w14:paraId="3DE94DDD" w14:textId="77777777" w:rsidR="00CC278B" w:rsidRDefault="00CC278B" w:rsidP="00CC278B">
      <w:pPr>
        <w:ind w:firstLine="567"/>
        <w:jc w:val="both"/>
        <w:rPr>
          <w:rFonts w:eastAsia="Calibri"/>
          <w:sz w:val="26"/>
          <w:szCs w:val="26"/>
          <w:lang w:eastAsia="en-US"/>
        </w:rPr>
      </w:pPr>
    </w:p>
    <w:p w14:paraId="3A5CEC7B" w14:textId="77777777" w:rsidR="00CC278B" w:rsidRDefault="00CC278B" w:rsidP="00CC278B">
      <w:pPr>
        <w:ind w:firstLine="567"/>
        <w:jc w:val="both"/>
        <w:rPr>
          <w:rFonts w:eastAsia="Calibri"/>
          <w:sz w:val="26"/>
          <w:szCs w:val="26"/>
          <w:lang w:eastAsia="en-US"/>
        </w:rPr>
      </w:pPr>
    </w:p>
    <w:p w14:paraId="35A64227" w14:textId="77777777" w:rsidR="00CC278B" w:rsidRDefault="00CC278B" w:rsidP="00CC278B">
      <w:pPr>
        <w:ind w:firstLine="567"/>
        <w:jc w:val="both"/>
        <w:rPr>
          <w:rFonts w:eastAsia="Calibri"/>
          <w:sz w:val="26"/>
          <w:szCs w:val="26"/>
          <w:lang w:eastAsia="en-US"/>
        </w:rPr>
      </w:pPr>
    </w:p>
    <w:p w14:paraId="4644AEA1" w14:textId="77777777" w:rsidR="00CC278B" w:rsidRPr="00CC278B" w:rsidRDefault="00CC278B" w:rsidP="00CC278B">
      <w:pPr>
        <w:ind w:firstLine="567"/>
        <w:jc w:val="both"/>
        <w:rPr>
          <w:rFonts w:eastAsia="Calibri"/>
          <w:sz w:val="26"/>
          <w:szCs w:val="26"/>
          <w:lang w:eastAsia="en-US"/>
        </w:rPr>
      </w:pPr>
    </w:p>
    <w:p w14:paraId="4765BC49" w14:textId="77777777" w:rsidR="00B34E5F" w:rsidRPr="00CC278B" w:rsidRDefault="00B34E5F" w:rsidP="00CC278B">
      <w:pPr>
        <w:ind w:firstLine="567"/>
        <w:jc w:val="both"/>
        <w:rPr>
          <w:rFonts w:eastAsia="Calibri"/>
          <w:sz w:val="26"/>
          <w:szCs w:val="26"/>
          <w:lang w:eastAsia="en-US"/>
        </w:rPr>
      </w:pPr>
    </w:p>
    <w:p w14:paraId="24F51815" w14:textId="77777777" w:rsidR="00B34E5F" w:rsidRPr="00CC278B" w:rsidRDefault="00B34E5F" w:rsidP="00CC278B">
      <w:pPr>
        <w:ind w:firstLine="567"/>
        <w:jc w:val="center"/>
        <w:rPr>
          <w:rFonts w:eastAsia="Calibri"/>
          <w:b/>
          <w:sz w:val="26"/>
          <w:szCs w:val="26"/>
          <w:lang w:eastAsia="en-US"/>
        </w:rPr>
      </w:pPr>
      <w:r w:rsidRPr="00CC278B">
        <w:rPr>
          <w:rFonts w:eastAsia="Calibri"/>
          <w:b/>
          <w:sz w:val="26"/>
          <w:szCs w:val="26"/>
          <w:lang w:eastAsia="en-US"/>
        </w:rPr>
        <w:t>Реферат</w:t>
      </w:r>
    </w:p>
    <w:p w14:paraId="69A9B61E" w14:textId="77777777" w:rsidR="00B34E5F" w:rsidRPr="00CC278B" w:rsidRDefault="00B34E5F" w:rsidP="00CC278B">
      <w:pPr>
        <w:ind w:firstLine="567"/>
        <w:jc w:val="center"/>
        <w:rPr>
          <w:rFonts w:eastAsia="Calibri"/>
          <w:sz w:val="26"/>
          <w:szCs w:val="26"/>
          <w:lang w:eastAsia="en-US"/>
        </w:rPr>
      </w:pPr>
      <w:r w:rsidRPr="00CC278B">
        <w:rPr>
          <w:rFonts w:eastAsia="Calibri"/>
          <w:sz w:val="26"/>
          <w:szCs w:val="26"/>
          <w:lang w:eastAsia="en-US"/>
        </w:rPr>
        <w:t>по дисциплине _______________________________________</w:t>
      </w:r>
    </w:p>
    <w:p w14:paraId="2EBC8A98" w14:textId="77777777" w:rsidR="00B34E5F" w:rsidRPr="00CC278B" w:rsidRDefault="00B34E5F" w:rsidP="00CC278B">
      <w:pPr>
        <w:ind w:firstLine="567"/>
        <w:jc w:val="center"/>
        <w:rPr>
          <w:rFonts w:eastAsia="Calibri"/>
          <w:sz w:val="26"/>
          <w:szCs w:val="26"/>
          <w:lang w:eastAsia="en-US"/>
        </w:rPr>
      </w:pPr>
      <w:r w:rsidRPr="00CC278B">
        <w:rPr>
          <w:rFonts w:eastAsia="Calibri"/>
          <w:sz w:val="26"/>
          <w:szCs w:val="26"/>
          <w:lang w:eastAsia="en-US"/>
        </w:rPr>
        <w:t xml:space="preserve">Тема: </w:t>
      </w:r>
      <w:r w:rsidRPr="00CC278B">
        <w:rPr>
          <w:rFonts w:eastAsia="Calibri"/>
          <w:color w:val="000000"/>
          <w:spacing w:val="1"/>
          <w:sz w:val="26"/>
          <w:szCs w:val="26"/>
          <w:lang w:eastAsia="en-US"/>
        </w:rPr>
        <w:t>____________________________________________________</w:t>
      </w:r>
    </w:p>
    <w:p w14:paraId="121DC010" w14:textId="77777777" w:rsidR="00B34E5F" w:rsidRPr="00CC278B" w:rsidRDefault="00B34E5F" w:rsidP="00CC278B">
      <w:pPr>
        <w:ind w:firstLine="567"/>
        <w:jc w:val="both"/>
        <w:rPr>
          <w:rFonts w:eastAsia="Calibri"/>
          <w:sz w:val="26"/>
          <w:szCs w:val="26"/>
          <w:lang w:eastAsia="en-US"/>
        </w:rPr>
      </w:pPr>
    </w:p>
    <w:p w14:paraId="1A5DED4C" w14:textId="77777777" w:rsidR="00B34E5F" w:rsidRPr="00CC278B" w:rsidRDefault="00B34E5F" w:rsidP="00CC278B">
      <w:pPr>
        <w:ind w:firstLine="567"/>
        <w:jc w:val="both"/>
        <w:rPr>
          <w:rFonts w:eastAsia="Calibri"/>
          <w:sz w:val="26"/>
          <w:szCs w:val="26"/>
          <w:lang w:eastAsia="en-US"/>
        </w:rPr>
      </w:pPr>
    </w:p>
    <w:p w14:paraId="20653B07" w14:textId="77777777" w:rsidR="00B34E5F" w:rsidRDefault="00B34E5F" w:rsidP="00CC278B">
      <w:pPr>
        <w:ind w:firstLine="567"/>
        <w:jc w:val="both"/>
        <w:rPr>
          <w:rFonts w:eastAsia="Calibri"/>
          <w:sz w:val="26"/>
          <w:szCs w:val="26"/>
          <w:lang w:eastAsia="en-US"/>
        </w:rPr>
      </w:pPr>
    </w:p>
    <w:p w14:paraId="53EC35DF" w14:textId="77777777" w:rsidR="00CC278B" w:rsidRDefault="00CC278B" w:rsidP="00CC278B">
      <w:pPr>
        <w:ind w:firstLine="567"/>
        <w:jc w:val="both"/>
        <w:rPr>
          <w:rFonts w:eastAsia="Calibri"/>
          <w:sz w:val="26"/>
          <w:szCs w:val="26"/>
          <w:lang w:eastAsia="en-US"/>
        </w:rPr>
      </w:pPr>
    </w:p>
    <w:p w14:paraId="27DB8E9F" w14:textId="77777777" w:rsidR="00CC278B" w:rsidRDefault="00CC278B" w:rsidP="00CC278B">
      <w:pPr>
        <w:ind w:firstLine="567"/>
        <w:jc w:val="both"/>
        <w:rPr>
          <w:rFonts w:eastAsia="Calibri"/>
          <w:sz w:val="26"/>
          <w:szCs w:val="26"/>
          <w:lang w:eastAsia="en-US"/>
        </w:rPr>
      </w:pPr>
    </w:p>
    <w:p w14:paraId="2CFB1EBD" w14:textId="77777777" w:rsidR="00CC278B" w:rsidRPr="00CC278B" w:rsidRDefault="00CC278B" w:rsidP="00CC278B">
      <w:pPr>
        <w:ind w:firstLine="567"/>
        <w:jc w:val="both"/>
        <w:rPr>
          <w:rFonts w:eastAsia="Calibri"/>
          <w:sz w:val="26"/>
          <w:szCs w:val="26"/>
          <w:lang w:eastAsia="en-US"/>
        </w:rPr>
      </w:pPr>
    </w:p>
    <w:p w14:paraId="0C706BC9" w14:textId="77777777" w:rsidR="00E323EA" w:rsidRPr="00CC278B" w:rsidRDefault="00E323EA" w:rsidP="00CC278B">
      <w:pPr>
        <w:ind w:firstLine="567"/>
        <w:jc w:val="both"/>
        <w:rPr>
          <w:rFonts w:eastAsia="Calibri"/>
          <w:sz w:val="26"/>
          <w:szCs w:val="26"/>
          <w:lang w:eastAsia="en-US"/>
        </w:rPr>
      </w:pPr>
    </w:p>
    <w:p w14:paraId="4FE3BF82" w14:textId="77777777" w:rsidR="00E323EA" w:rsidRPr="00CC278B" w:rsidRDefault="00E323EA" w:rsidP="00CC278B">
      <w:pPr>
        <w:ind w:firstLine="567"/>
        <w:jc w:val="both"/>
        <w:rPr>
          <w:rFonts w:eastAsia="Calibri"/>
          <w:sz w:val="26"/>
          <w:szCs w:val="26"/>
          <w:lang w:eastAsia="en-US"/>
        </w:rPr>
      </w:pPr>
    </w:p>
    <w:p w14:paraId="66963AC8" w14:textId="77777777" w:rsidR="00B34E5F" w:rsidRDefault="00B34E5F" w:rsidP="00CC278B">
      <w:pPr>
        <w:ind w:firstLine="567"/>
        <w:jc w:val="both"/>
        <w:rPr>
          <w:rFonts w:eastAsia="Calibri"/>
          <w:sz w:val="26"/>
          <w:szCs w:val="26"/>
          <w:lang w:eastAsia="en-US"/>
        </w:rPr>
      </w:pPr>
    </w:p>
    <w:p w14:paraId="1D29B9D9" w14:textId="77777777" w:rsidR="00CC278B" w:rsidRDefault="00CC278B" w:rsidP="00CC278B">
      <w:pPr>
        <w:ind w:firstLine="567"/>
        <w:jc w:val="both"/>
        <w:rPr>
          <w:rFonts w:eastAsia="Calibri"/>
          <w:sz w:val="26"/>
          <w:szCs w:val="26"/>
          <w:lang w:eastAsia="en-US"/>
        </w:rPr>
      </w:pPr>
    </w:p>
    <w:p w14:paraId="64CB8BE0" w14:textId="77777777" w:rsidR="00CC278B" w:rsidRDefault="00CC278B" w:rsidP="00CC278B">
      <w:pPr>
        <w:ind w:firstLine="567"/>
        <w:jc w:val="both"/>
        <w:rPr>
          <w:rFonts w:eastAsia="Calibri"/>
          <w:sz w:val="26"/>
          <w:szCs w:val="26"/>
          <w:lang w:eastAsia="en-US"/>
        </w:rPr>
      </w:pPr>
    </w:p>
    <w:p w14:paraId="6FC20C9A" w14:textId="77777777" w:rsidR="00CC278B" w:rsidRPr="00CC278B" w:rsidRDefault="00CC278B" w:rsidP="00CC278B">
      <w:pPr>
        <w:ind w:firstLine="567"/>
        <w:jc w:val="both"/>
        <w:rPr>
          <w:rFonts w:eastAsia="Calibri"/>
          <w:sz w:val="26"/>
          <w:szCs w:val="26"/>
          <w:lang w:eastAsia="en-US"/>
        </w:rPr>
      </w:pPr>
    </w:p>
    <w:p w14:paraId="2C59F030" w14:textId="77777777" w:rsidR="00B34E5F" w:rsidRPr="00CC278B" w:rsidRDefault="00B34E5F" w:rsidP="00CC278B">
      <w:pPr>
        <w:ind w:firstLine="567"/>
        <w:jc w:val="both"/>
        <w:rPr>
          <w:rFonts w:eastAsia="Calibri"/>
          <w:sz w:val="26"/>
          <w:szCs w:val="26"/>
          <w:lang w:eastAsia="en-US"/>
        </w:rPr>
      </w:pPr>
    </w:p>
    <w:p w14:paraId="116019A3" w14:textId="77777777" w:rsidR="00B34E5F" w:rsidRPr="00CC278B" w:rsidRDefault="00B34E5F" w:rsidP="00CC278B">
      <w:pPr>
        <w:ind w:left="4962" w:firstLine="567"/>
        <w:rPr>
          <w:rFonts w:eastAsia="Calibri"/>
          <w:sz w:val="26"/>
          <w:szCs w:val="26"/>
          <w:lang w:eastAsia="en-US"/>
        </w:rPr>
      </w:pPr>
      <w:r w:rsidRPr="00CC278B">
        <w:rPr>
          <w:rFonts w:eastAsia="Calibri"/>
          <w:sz w:val="26"/>
          <w:szCs w:val="26"/>
          <w:lang w:eastAsia="en-US"/>
        </w:rPr>
        <w:t xml:space="preserve">Выполнил: обучающийся __курса, </w:t>
      </w:r>
    </w:p>
    <w:p w14:paraId="2EC43E89" w14:textId="77777777" w:rsidR="00B34E5F" w:rsidRPr="00CC278B" w:rsidRDefault="00B34E5F" w:rsidP="00CC278B">
      <w:pPr>
        <w:ind w:left="4962" w:firstLine="567"/>
        <w:rPr>
          <w:rFonts w:eastAsia="Calibri"/>
          <w:sz w:val="26"/>
          <w:szCs w:val="26"/>
          <w:lang w:eastAsia="en-US"/>
        </w:rPr>
      </w:pPr>
      <w:r w:rsidRPr="00CC278B">
        <w:rPr>
          <w:rFonts w:eastAsia="Calibri"/>
          <w:sz w:val="26"/>
          <w:szCs w:val="26"/>
          <w:lang w:eastAsia="en-US"/>
        </w:rPr>
        <w:t>Группы № ____, ФИО</w:t>
      </w:r>
    </w:p>
    <w:p w14:paraId="399FC9B6" w14:textId="77777777" w:rsidR="00B34E5F" w:rsidRPr="00CC278B" w:rsidRDefault="00B34E5F" w:rsidP="00CC278B">
      <w:pPr>
        <w:tabs>
          <w:tab w:val="left" w:pos="5655"/>
        </w:tabs>
        <w:ind w:left="4962" w:firstLine="567"/>
        <w:rPr>
          <w:rFonts w:eastAsia="Calibri"/>
          <w:sz w:val="26"/>
          <w:szCs w:val="26"/>
          <w:lang w:eastAsia="en-US"/>
        </w:rPr>
      </w:pPr>
      <w:r w:rsidRPr="00CC278B">
        <w:rPr>
          <w:rFonts w:eastAsia="Calibri"/>
          <w:sz w:val="26"/>
          <w:szCs w:val="26"/>
          <w:lang w:eastAsia="en-US"/>
        </w:rPr>
        <w:t>Проверил:</w:t>
      </w:r>
    </w:p>
    <w:p w14:paraId="420A30F2" w14:textId="77777777" w:rsidR="00B34E5F" w:rsidRPr="00CC278B" w:rsidRDefault="00B34E5F" w:rsidP="00CC278B">
      <w:pPr>
        <w:ind w:left="4962" w:firstLine="567"/>
        <w:rPr>
          <w:rFonts w:eastAsia="Calibri"/>
          <w:sz w:val="26"/>
          <w:szCs w:val="26"/>
          <w:lang w:eastAsia="en-US"/>
        </w:rPr>
      </w:pPr>
      <w:r w:rsidRPr="00CC278B">
        <w:rPr>
          <w:rFonts w:eastAsia="Calibri"/>
          <w:sz w:val="26"/>
          <w:szCs w:val="26"/>
          <w:lang w:eastAsia="en-US"/>
        </w:rPr>
        <w:t xml:space="preserve">Преподаватель: ______ФИО </w:t>
      </w:r>
    </w:p>
    <w:p w14:paraId="1C0487FC" w14:textId="77777777" w:rsidR="00B34E5F" w:rsidRPr="00CC278B" w:rsidRDefault="00B34E5F" w:rsidP="00CC278B">
      <w:pPr>
        <w:ind w:left="4962" w:firstLine="567"/>
        <w:rPr>
          <w:rFonts w:eastAsia="Calibri"/>
          <w:sz w:val="26"/>
          <w:szCs w:val="26"/>
          <w:lang w:eastAsia="en-US"/>
        </w:rPr>
      </w:pPr>
      <w:r w:rsidRPr="00CC278B">
        <w:rPr>
          <w:rFonts w:eastAsia="Calibri"/>
          <w:sz w:val="26"/>
          <w:szCs w:val="26"/>
          <w:lang w:eastAsia="en-US"/>
        </w:rPr>
        <w:t>___ (отметка)</w:t>
      </w:r>
    </w:p>
    <w:p w14:paraId="74E1A0BE" w14:textId="77777777" w:rsidR="00B34E5F" w:rsidRPr="00CC278B" w:rsidRDefault="00B34E5F" w:rsidP="00CC278B">
      <w:pPr>
        <w:tabs>
          <w:tab w:val="left" w:pos="6975"/>
        </w:tabs>
        <w:ind w:firstLine="567"/>
        <w:jc w:val="both"/>
        <w:rPr>
          <w:rFonts w:eastAsia="Calibri"/>
          <w:sz w:val="26"/>
          <w:szCs w:val="26"/>
          <w:lang w:eastAsia="en-US"/>
        </w:rPr>
      </w:pPr>
    </w:p>
    <w:p w14:paraId="0EE07CD5" w14:textId="77777777" w:rsidR="00B34E5F" w:rsidRPr="00CC278B" w:rsidRDefault="00B34E5F" w:rsidP="00CC278B">
      <w:pPr>
        <w:ind w:firstLine="567"/>
        <w:jc w:val="both"/>
        <w:rPr>
          <w:rFonts w:eastAsia="Calibri"/>
          <w:sz w:val="26"/>
          <w:szCs w:val="26"/>
          <w:lang w:eastAsia="en-US"/>
        </w:rPr>
      </w:pPr>
    </w:p>
    <w:p w14:paraId="5521A8C1" w14:textId="77777777" w:rsidR="00B34E5F" w:rsidRPr="00CC278B" w:rsidRDefault="00B34E5F" w:rsidP="00CC278B">
      <w:pPr>
        <w:ind w:firstLine="567"/>
        <w:jc w:val="both"/>
        <w:rPr>
          <w:rFonts w:eastAsia="Calibri"/>
          <w:sz w:val="26"/>
          <w:szCs w:val="26"/>
          <w:lang w:eastAsia="en-US"/>
        </w:rPr>
      </w:pPr>
    </w:p>
    <w:p w14:paraId="0753E8DB" w14:textId="77777777" w:rsidR="00B34E5F" w:rsidRPr="00CC278B" w:rsidRDefault="00B34E5F" w:rsidP="00CC278B">
      <w:pPr>
        <w:ind w:firstLine="567"/>
        <w:jc w:val="both"/>
        <w:rPr>
          <w:rFonts w:eastAsia="Calibri"/>
          <w:sz w:val="26"/>
          <w:szCs w:val="26"/>
          <w:lang w:eastAsia="en-US"/>
        </w:rPr>
      </w:pPr>
    </w:p>
    <w:p w14:paraId="3918CCE3" w14:textId="77777777" w:rsidR="00B34E5F" w:rsidRPr="00CC278B" w:rsidRDefault="00B34E5F" w:rsidP="00CC278B">
      <w:pPr>
        <w:ind w:firstLine="567"/>
        <w:jc w:val="both"/>
        <w:rPr>
          <w:rFonts w:eastAsia="Calibri"/>
          <w:sz w:val="26"/>
          <w:szCs w:val="26"/>
          <w:lang w:eastAsia="en-US"/>
        </w:rPr>
      </w:pPr>
    </w:p>
    <w:p w14:paraId="6F36AE9F" w14:textId="77777777" w:rsidR="00E323EA" w:rsidRDefault="00E323EA" w:rsidP="00CC278B">
      <w:pPr>
        <w:ind w:firstLine="567"/>
        <w:jc w:val="both"/>
        <w:rPr>
          <w:rFonts w:eastAsia="Calibri"/>
          <w:sz w:val="26"/>
          <w:szCs w:val="26"/>
          <w:lang w:eastAsia="en-US"/>
        </w:rPr>
      </w:pPr>
    </w:p>
    <w:p w14:paraId="38D6FC3F" w14:textId="77777777" w:rsidR="00CC278B" w:rsidRDefault="00CC278B" w:rsidP="00CC278B">
      <w:pPr>
        <w:ind w:firstLine="567"/>
        <w:jc w:val="both"/>
        <w:rPr>
          <w:rFonts w:eastAsia="Calibri"/>
          <w:sz w:val="26"/>
          <w:szCs w:val="26"/>
          <w:lang w:eastAsia="en-US"/>
        </w:rPr>
      </w:pPr>
    </w:p>
    <w:p w14:paraId="2A97D095" w14:textId="77777777" w:rsidR="00CC278B" w:rsidRPr="00CC278B" w:rsidRDefault="00CC278B" w:rsidP="00CC278B">
      <w:pPr>
        <w:ind w:firstLine="567"/>
        <w:jc w:val="both"/>
        <w:rPr>
          <w:rFonts w:eastAsia="Calibri"/>
          <w:sz w:val="26"/>
          <w:szCs w:val="26"/>
          <w:lang w:eastAsia="en-US"/>
        </w:rPr>
      </w:pPr>
    </w:p>
    <w:p w14:paraId="1FD60625" w14:textId="77777777" w:rsidR="00E323EA" w:rsidRPr="00CC278B" w:rsidRDefault="00E323EA" w:rsidP="00CC278B">
      <w:pPr>
        <w:ind w:firstLine="567"/>
        <w:jc w:val="both"/>
        <w:rPr>
          <w:rFonts w:eastAsia="Calibri"/>
          <w:sz w:val="26"/>
          <w:szCs w:val="26"/>
          <w:lang w:eastAsia="en-US"/>
        </w:rPr>
      </w:pPr>
    </w:p>
    <w:p w14:paraId="0778E434" w14:textId="247FA263" w:rsidR="00B34E5F" w:rsidRPr="00CC278B" w:rsidRDefault="00B34E5F" w:rsidP="00CC278B">
      <w:pPr>
        <w:ind w:firstLine="567"/>
        <w:jc w:val="center"/>
        <w:rPr>
          <w:rFonts w:eastAsia="Calibri"/>
          <w:sz w:val="26"/>
          <w:szCs w:val="26"/>
          <w:lang w:eastAsia="en-US"/>
        </w:rPr>
      </w:pPr>
      <w:r w:rsidRPr="00CC278B">
        <w:rPr>
          <w:rFonts w:eastAsia="Calibri"/>
          <w:sz w:val="26"/>
          <w:szCs w:val="26"/>
          <w:lang w:eastAsia="en-US"/>
        </w:rPr>
        <w:t>Казань, 20</w:t>
      </w:r>
      <w:r w:rsidR="00E323EA" w:rsidRPr="00CC278B">
        <w:rPr>
          <w:rFonts w:eastAsia="Calibri"/>
          <w:sz w:val="26"/>
          <w:szCs w:val="26"/>
          <w:lang w:eastAsia="en-US"/>
        </w:rPr>
        <w:t>___</w:t>
      </w:r>
      <w:r w:rsidRPr="00CC278B">
        <w:rPr>
          <w:rFonts w:eastAsia="Calibri"/>
          <w:sz w:val="26"/>
          <w:szCs w:val="26"/>
          <w:lang w:eastAsia="en-US"/>
        </w:rPr>
        <w:t xml:space="preserve"> г.</w:t>
      </w:r>
    </w:p>
    <w:p w14:paraId="30220372"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lastRenderedPageBreak/>
        <w:t>Самостоятельная работа№1:</w:t>
      </w:r>
    </w:p>
    <w:p w14:paraId="23EAF925" w14:textId="77777777" w:rsidR="00E323EA" w:rsidRPr="00CC278B" w:rsidRDefault="00E323EA" w:rsidP="00CC278B">
      <w:pPr>
        <w:pStyle w:val="a3"/>
        <w:numPr>
          <w:ilvl w:val="0"/>
          <w:numId w:val="4"/>
        </w:numPr>
        <w:spacing w:before="0" w:beforeAutospacing="0" w:after="0" w:afterAutospacing="0"/>
        <w:ind w:firstLine="567"/>
        <w:jc w:val="both"/>
        <w:rPr>
          <w:sz w:val="26"/>
          <w:szCs w:val="26"/>
        </w:rPr>
      </w:pPr>
      <w:bookmarkStart w:id="20" w:name="_Hlk95044205"/>
      <w:r w:rsidRPr="00CC278B">
        <w:rPr>
          <w:sz w:val="26"/>
          <w:szCs w:val="26"/>
        </w:rPr>
        <w:t>Подготовить сообщение на тему: Расчет силы взаимодействия зарядов. Проводники и диэлектрики в электрическом поле.</w:t>
      </w:r>
    </w:p>
    <w:p w14:paraId="0864B3EC" w14:textId="77777777" w:rsidR="00E323EA" w:rsidRPr="00CC278B" w:rsidRDefault="00E323EA" w:rsidP="00CC278B">
      <w:pPr>
        <w:pStyle w:val="a3"/>
        <w:spacing w:before="0" w:beforeAutospacing="0" w:after="0" w:afterAutospacing="0"/>
        <w:ind w:firstLine="567"/>
        <w:jc w:val="both"/>
        <w:rPr>
          <w:sz w:val="26"/>
          <w:szCs w:val="26"/>
        </w:rPr>
      </w:pPr>
      <w:bookmarkStart w:id="21" w:name="_Hlk95043717"/>
      <w:bookmarkStart w:id="22" w:name="_Hlk67512147"/>
      <w:r w:rsidRPr="00CC278B">
        <w:rPr>
          <w:sz w:val="26"/>
          <w:szCs w:val="26"/>
        </w:rPr>
        <w:t>Цель работы: подготовить сообщение по заданной теме.</w:t>
      </w:r>
    </w:p>
    <w:p w14:paraId="1A57100C"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190F4F63" w14:textId="77777777" w:rsidR="00E323EA" w:rsidRPr="00CC278B" w:rsidRDefault="00E323EA" w:rsidP="00CC278B">
      <w:pPr>
        <w:pStyle w:val="a3"/>
        <w:numPr>
          <w:ilvl w:val="0"/>
          <w:numId w:val="3"/>
        </w:numPr>
        <w:spacing w:before="0" w:beforeAutospacing="0" w:after="0" w:afterAutospacing="0"/>
        <w:ind w:firstLine="567"/>
        <w:jc w:val="both"/>
        <w:rPr>
          <w:bCs/>
          <w:sz w:val="26"/>
          <w:szCs w:val="26"/>
        </w:rPr>
      </w:pPr>
      <w:bookmarkStart w:id="23" w:name="_Hlk95040007"/>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7B655730" w14:textId="77777777" w:rsidR="00E323EA" w:rsidRPr="00CC278B" w:rsidRDefault="00E323EA" w:rsidP="00CC278B">
      <w:pPr>
        <w:pStyle w:val="a3"/>
        <w:numPr>
          <w:ilvl w:val="0"/>
          <w:numId w:val="3"/>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12" w:history="1">
        <w:r w:rsidRPr="00CC278B">
          <w:rPr>
            <w:rStyle w:val="ad"/>
            <w:bCs/>
            <w:sz w:val="26"/>
            <w:szCs w:val="26"/>
          </w:rPr>
          <w:t>https://znanium.com/catalog/document?id=303894</w:t>
        </w:r>
      </w:hyperlink>
      <w:bookmarkEnd w:id="23"/>
    </w:p>
    <w:p w14:paraId="79CEBE8D"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сообщения.</w:t>
      </w:r>
    </w:p>
    <w:p w14:paraId="0B7119A4"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сообщения в распечатанном виде</w:t>
      </w:r>
    </w:p>
    <w:bookmarkEnd w:id="20"/>
    <w:bookmarkEnd w:id="21"/>
    <w:p w14:paraId="0CF16A25" w14:textId="77777777" w:rsidR="00E323EA" w:rsidRPr="00CC278B" w:rsidRDefault="00E323EA" w:rsidP="00CC278B">
      <w:pPr>
        <w:pStyle w:val="a3"/>
        <w:spacing w:before="0" w:beforeAutospacing="0" w:after="0" w:afterAutospacing="0"/>
        <w:ind w:firstLine="567"/>
        <w:jc w:val="both"/>
        <w:rPr>
          <w:bCs/>
          <w:sz w:val="26"/>
          <w:szCs w:val="26"/>
        </w:rPr>
      </w:pPr>
    </w:p>
    <w:p w14:paraId="2481BE72"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работа№2,3</w:t>
      </w:r>
    </w:p>
    <w:p w14:paraId="2073ED50" w14:textId="77777777" w:rsidR="00E323EA" w:rsidRPr="00CC278B" w:rsidRDefault="00E323EA" w:rsidP="00CC278B">
      <w:pPr>
        <w:pStyle w:val="a3"/>
        <w:numPr>
          <w:ilvl w:val="0"/>
          <w:numId w:val="20"/>
        </w:numPr>
        <w:spacing w:before="0" w:beforeAutospacing="0" w:after="0" w:afterAutospacing="0"/>
        <w:ind w:firstLine="567"/>
        <w:jc w:val="both"/>
        <w:rPr>
          <w:sz w:val="26"/>
          <w:szCs w:val="26"/>
        </w:rPr>
      </w:pPr>
      <w:r w:rsidRPr="00CC278B">
        <w:rPr>
          <w:sz w:val="26"/>
          <w:szCs w:val="26"/>
        </w:rPr>
        <w:t xml:space="preserve">Подготовка презентации по темам: «Каковы действия электрического тока. Примеры использования теплового и химического действия тока на предприятиях». </w:t>
      </w:r>
    </w:p>
    <w:p w14:paraId="1A63DDFF" w14:textId="77777777" w:rsidR="00E323EA" w:rsidRPr="00CC278B" w:rsidRDefault="00E323EA" w:rsidP="00CC278B">
      <w:pPr>
        <w:pStyle w:val="a3"/>
        <w:numPr>
          <w:ilvl w:val="0"/>
          <w:numId w:val="20"/>
        </w:numPr>
        <w:spacing w:before="0" w:beforeAutospacing="0" w:after="0" w:afterAutospacing="0"/>
        <w:ind w:firstLine="567"/>
        <w:jc w:val="both"/>
        <w:rPr>
          <w:sz w:val="26"/>
          <w:szCs w:val="26"/>
        </w:rPr>
      </w:pPr>
      <w:r w:rsidRPr="00CC278B">
        <w:rPr>
          <w:sz w:val="26"/>
          <w:szCs w:val="26"/>
        </w:rPr>
        <w:t>Решение задач по теме: «Определение емкости плоского конденсатора»</w:t>
      </w:r>
    </w:p>
    <w:p w14:paraId="04484181"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презентацию по заданной теме,</w:t>
      </w:r>
      <w:r w:rsidRPr="00CC278B">
        <w:rPr>
          <w:bCs/>
          <w:sz w:val="26"/>
          <w:szCs w:val="26"/>
        </w:rPr>
        <w:t xml:space="preserve"> решить задачи.</w:t>
      </w:r>
    </w:p>
    <w:p w14:paraId="63059860"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68B382A6" w14:textId="77777777" w:rsidR="00E323EA" w:rsidRPr="00CC278B" w:rsidRDefault="00E323EA" w:rsidP="00CC278B">
      <w:pPr>
        <w:pStyle w:val="a3"/>
        <w:numPr>
          <w:ilvl w:val="0"/>
          <w:numId w:val="21"/>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49A80A19" w14:textId="77777777" w:rsidR="00E323EA" w:rsidRPr="00CC278B" w:rsidRDefault="00E323EA" w:rsidP="00CC278B">
      <w:pPr>
        <w:pStyle w:val="a3"/>
        <w:numPr>
          <w:ilvl w:val="0"/>
          <w:numId w:val="21"/>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13" w:history="1">
        <w:r w:rsidRPr="00CC278B">
          <w:rPr>
            <w:rStyle w:val="ad"/>
            <w:bCs/>
            <w:sz w:val="26"/>
            <w:szCs w:val="26"/>
          </w:rPr>
          <w:t>https://znanium.com/catalog/document?id=303894</w:t>
        </w:r>
      </w:hyperlink>
    </w:p>
    <w:p w14:paraId="4E983B38" w14:textId="77777777" w:rsidR="00E323EA" w:rsidRPr="00CC278B" w:rsidRDefault="00E323EA" w:rsidP="00CC278B">
      <w:pPr>
        <w:pStyle w:val="a3"/>
        <w:spacing w:before="0" w:beforeAutospacing="0" w:after="0" w:afterAutospacing="0"/>
        <w:ind w:firstLine="567"/>
        <w:jc w:val="both"/>
        <w:rPr>
          <w:b/>
          <w:sz w:val="26"/>
          <w:szCs w:val="26"/>
        </w:rPr>
      </w:pPr>
      <w:r w:rsidRPr="00CC278B">
        <w:rPr>
          <w:b/>
          <w:sz w:val="26"/>
          <w:szCs w:val="26"/>
        </w:rPr>
        <w:t>Задание</w:t>
      </w:r>
    </w:p>
    <w:p w14:paraId="4124C0E4"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1.Три проводника соединены между собой параллельно. Емкость первого равна 100 микрофарад, второго — 200 микрофарад, третьего — 500 микрофарад. Найдите общую емкость конденсаторов.</w:t>
      </w:r>
    </w:p>
    <w:p w14:paraId="3A08B3BC"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2.Батарея состоит из двух конденсаторов, соединенных последовательно. Емкость первого — 4 мкФ, второго — 6 мкФ. Батарея заряжена до напряжения 220 Вольт. Определите емкость и заряд батареи.</w:t>
      </w:r>
    </w:p>
    <w:p w14:paraId="7AE40304"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Формат выполнения: решение задач.</w:t>
      </w:r>
    </w:p>
    <w:p w14:paraId="1854BAD9"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Форма сдачи отчетности: письменно решенные задачи.</w:t>
      </w:r>
    </w:p>
    <w:p w14:paraId="0590DD32" w14:textId="77777777" w:rsidR="00E323EA" w:rsidRPr="00CC278B" w:rsidRDefault="00E323EA" w:rsidP="00CC278B">
      <w:pPr>
        <w:pStyle w:val="a3"/>
        <w:spacing w:before="0" w:beforeAutospacing="0" w:after="0" w:afterAutospacing="0"/>
        <w:ind w:firstLine="567"/>
        <w:jc w:val="both"/>
        <w:rPr>
          <w:b/>
          <w:bCs/>
          <w:sz w:val="26"/>
          <w:szCs w:val="26"/>
        </w:rPr>
      </w:pPr>
      <w:r w:rsidRPr="00CC278B">
        <w:rPr>
          <w:b/>
          <w:bCs/>
          <w:sz w:val="26"/>
          <w:szCs w:val="26"/>
        </w:rPr>
        <w:t>Задание</w:t>
      </w:r>
    </w:p>
    <w:p w14:paraId="218269C8"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Подготовить компьютерную презентацию на заданную тему.</w:t>
      </w:r>
    </w:p>
    <w:p w14:paraId="2320F45A"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Формат выполнения: подготовка презентации.</w:t>
      </w:r>
    </w:p>
    <w:p w14:paraId="424ADA3E"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Форма сдачи отчетности: компьютерная презентация в электронном виде.</w:t>
      </w:r>
    </w:p>
    <w:p w14:paraId="4CA3432E" w14:textId="77777777" w:rsidR="00E323EA" w:rsidRPr="00CC278B" w:rsidRDefault="00E323EA" w:rsidP="00CC278B">
      <w:pPr>
        <w:pStyle w:val="a3"/>
        <w:spacing w:before="0" w:beforeAutospacing="0" w:after="0" w:afterAutospacing="0"/>
        <w:ind w:firstLine="567"/>
        <w:jc w:val="both"/>
        <w:rPr>
          <w:sz w:val="26"/>
          <w:szCs w:val="26"/>
        </w:rPr>
      </w:pPr>
    </w:p>
    <w:p w14:paraId="2E552091" w14:textId="77777777" w:rsidR="00E323EA" w:rsidRPr="00CC278B" w:rsidRDefault="00E323EA" w:rsidP="00CC278B">
      <w:pPr>
        <w:pStyle w:val="a3"/>
        <w:spacing w:before="0" w:beforeAutospacing="0" w:after="0" w:afterAutospacing="0"/>
        <w:ind w:firstLine="567"/>
        <w:jc w:val="both"/>
        <w:rPr>
          <w:bCs/>
          <w:sz w:val="26"/>
          <w:szCs w:val="26"/>
        </w:rPr>
      </w:pPr>
    </w:p>
    <w:p w14:paraId="12CF20E3" w14:textId="77777777" w:rsidR="00E323EA" w:rsidRPr="00CC278B" w:rsidRDefault="00E323EA" w:rsidP="00CC278B">
      <w:pPr>
        <w:pStyle w:val="a3"/>
        <w:spacing w:before="0" w:beforeAutospacing="0" w:after="0" w:afterAutospacing="0"/>
        <w:ind w:firstLine="567"/>
        <w:jc w:val="center"/>
        <w:rPr>
          <w:b/>
          <w:bCs/>
          <w:sz w:val="26"/>
          <w:szCs w:val="26"/>
        </w:rPr>
      </w:pPr>
      <w:bookmarkStart w:id="24" w:name="_Hlk95044031"/>
      <w:r w:rsidRPr="00CC278B">
        <w:rPr>
          <w:b/>
          <w:bCs/>
          <w:sz w:val="26"/>
          <w:szCs w:val="26"/>
        </w:rPr>
        <w:t>Самостоятельная работа№4,5</w:t>
      </w:r>
    </w:p>
    <w:p w14:paraId="2F2D5F82" w14:textId="77777777" w:rsidR="00E323EA" w:rsidRPr="00CC278B" w:rsidRDefault="00E323EA" w:rsidP="00CC278B">
      <w:pPr>
        <w:pStyle w:val="a3"/>
        <w:numPr>
          <w:ilvl w:val="0"/>
          <w:numId w:val="22"/>
        </w:numPr>
        <w:spacing w:before="0" w:beforeAutospacing="0" w:after="0" w:afterAutospacing="0"/>
        <w:ind w:firstLine="567"/>
        <w:jc w:val="both"/>
        <w:rPr>
          <w:sz w:val="26"/>
          <w:szCs w:val="26"/>
        </w:rPr>
      </w:pPr>
      <w:r w:rsidRPr="00CC278B">
        <w:rPr>
          <w:sz w:val="26"/>
          <w:szCs w:val="26"/>
        </w:rPr>
        <w:t xml:space="preserve">Подготовить презентации по темам: «Свойства </w:t>
      </w:r>
      <w:proofErr w:type="spellStart"/>
      <w:r w:rsidRPr="00CC278B">
        <w:rPr>
          <w:sz w:val="26"/>
          <w:szCs w:val="26"/>
        </w:rPr>
        <w:t>магнитомягких</w:t>
      </w:r>
      <w:proofErr w:type="spellEnd"/>
      <w:r w:rsidRPr="00CC278B">
        <w:rPr>
          <w:sz w:val="26"/>
          <w:szCs w:val="26"/>
        </w:rPr>
        <w:t xml:space="preserve"> и магнитотвердых материалов. Применение магнитных материалов в технике».</w:t>
      </w:r>
    </w:p>
    <w:p w14:paraId="7AB5DD28" w14:textId="77777777" w:rsidR="00E323EA" w:rsidRPr="00CC278B" w:rsidRDefault="00E323EA" w:rsidP="00CC278B">
      <w:pPr>
        <w:pStyle w:val="a3"/>
        <w:numPr>
          <w:ilvl w:val="0"/>
          <w:numId w:val="22"/>
        </w:numPr>
        <w:spacing w:before="0" w:beforeAutospacing="0" w:after="0" w:afterAutospacing="0"/>
        <w:ind w:firstLine="567"/>
        <w:jc w:val="both"/>
        <w:rPr>
          <w:sz w:val="26"/>
          <w:szCs w:val="26"/>
        </w:rPr>
      </w:pPr>
      <w:r w:rsidRPr="00CC278B">
        <w:rPr>
          <w:sz w:val="26"/>
          <w:szCs w:val="26"/>
        </w:rPr>
        <w:t>Подготовка докладов по теме: «Работа электротехнического оборудования, основанного на электромагнитных законах».</w:t>
      </w:r>
    </w:p>
    <w:p w14:paraId="2DF24D0E" w14:textId="77777777" w:rsidR="00E323EA" w:rsidRPr="00CC278B" w:rsidRDefault="00E323EA" w:rsidP="00CC278B">
      <w:pPr>
        <w:pStyle w:val="a3"/>
        <w:numPr>
          <w:ilvl w:val="0"/>
          <w:numId w:val="22"/>
        </w:numPr>
        <w:spacing w:before="0" w:beforeAutospacing="0" w:after="0" w:afterAutospacing="0"/>
        <w:ind w:firstLine="567"/>
        <w:jc w:val="both"/>
        <w:rPr>
          <w:sz w:val="26"/>
          <w:szCs w:val="26"/>
        </w:rPr>
      </w:pPr>
      <w:r w:rsidRPr="00CC278B">
        <w:rPr>
          <w:sz w:val="26"/>
          <w:szCs w:val="26"/>
        </w:rPr>
        <w:t>Подготовить сообщение на тему: Открытие электромагнитной индукции</w:t>
      </w:r>
    </w:p>
    <w:p w14:paraId="4382DFF0"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0ED5C977" w14:textId="77777777" w:rsidR="00E323EA" w:rsidRPr="00CC278B" w:rsidRDefault="00E323EA" w:rsidP="00CC278B">
      <w:pPr>
        <w:pStyle w:val="a3"/>
        <w:numPr>
          <w:ilvl w:val="0"/>
          <w:numId w:val="3"/>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3A9E9473" w14:textId="77777777" w:rsidR="00E323EA" w:rsidRPr="00CC278B" w:rsidRDefault="00E323EA" w:rsidP="00CC278B">
      <w:pPr>
        <w:pStyle w:val="a3"/>
        <w:numPr>
          <w:ilvl w:val="0"/>
          <w:numId w:val="3"/>
        </w:numPr>
        <w:spacing w:before="0" w:beforeAutospacing="0" w:after="0" w:afterAutospacing="0"/>
        <w:ind w:firstLine="567"/>
        <w:jc w:val="both"/>
        <w:rPr>
          <w:bCs/>
          <w:sz w:val="26"/>
          <w:szCs w:val="26"/>
        </w:rPr>
      </w:pPr>
      <w:r w:rsidRPr="00CC278B">
        <w:rPr>
          <w:bCs/>
          <w:sz w:val="26"/>
          <w:szCs w:val="26"/>
        </w:rPr>
        <w:lastRenderedPageBreak/>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14" w:history="1">
        <w:r w:rsidRPr="00CC278B">
          <w:rPr>
            <w:rStyle w:val="ad"/>
            <w:bCs/>
            <w:sz w:val="26"/>
            <w:szCs w:val="26"/>
          </w:rPr>
          <w:t>https://znanium.com/catalog/document?id=303894</w:t>
        </w:r>
      </w:hyperlink>
    </w:p>
    <w:p w14:paraId="70B1DEC9" w14:textId="77777777" w:rsidR="00E323EA" w:rsidRPr="00CC278B" w:rsidRDefault="00E323EA" w:rsidP="00CC278B">
      <w:pPr>
        <w:pStyle w:val="a3"/>
        <w:spacing w:before="0" w:beforeAutospacing="0" w:after="0" w:afterAutospacing="0"/>
        <w:ind w:firstLine="567"/>
        <w:jc w:val="both"/>
        <w:rPr>
          <w:b/>
          <w:bCs/>
          <w:sz w:val="26"/>
          <w:szCs w:val="26"/>
        </w:rPr>
      </w:pPr>
      <w:r w:rsidRPr="00CC278B">
        <w:rPr>
          <w:b/>
          <w:bCs/>
          <w:sz w:val="26"/>
          <w:szCs w:val="26"/>
        </w:rPr>
        <w:t>Задание</w:t>
      </w:r>
    </w:p>
    <w:p w14:paraId="72BCAB25"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компьютерную презентацию на заданную тему.</w:t>
      </w:r>
    </w:p>
    <w:p w14:paraId="4AFE9A75"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Формат выполнения: подготовка презентации.</w:t>
      </w:r>
    </w:p>
    <w:p w14:paraId="247869A0"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Форма сдачи отчетности: компьютерная презентация в электронном виде.</w:t>
      </w:r>
    </w:p>
    <w:p w14:paraId="3A78E0EA"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сообщение, доклад по заданной теме.</w:t>
      </w:r>
    </w:p>
    <w:p w14:paraId="4A5936EA"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сообщения, доклада.</w:t>
      </w:r>
    </w:p>
    <w:p w14:paraId="5B9C9AE7"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сообщения, доклада в распечатанном виде.</w:t>
      </w:r>
    </w:p>
    <w:bookmarkEnd w:id="24"/>
    <w:p w14:paraId="21EF7F57" w14:textId="77777777" w:rsidR="00E323EA" w:rsidRPr="00CC278B" w:rsidRDefault="00E323EA" w:rsidP="00CC278B">
      <w:pPr>
        <w:pStyle w:val="a3"/>
        <w:spacing w:before="0" w:beforeAutospacing="0" w:after="0" w:afterAutospacing="0"/>
        <w:ind w:firstLine="567"/>
        <w:jc w:val="both"/>
        <w:rPr>
          <w:bCs/>
          <w:sz w:val="26"/>
          <w:szCs w:val="26"/>
        </w:rPr>
      </w:pPr>
    </w:p>
    <w:p w14:paraId="7BF4E3E6"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работа№6</w:t>
      </w:r>
    </w:p>
    <w:p w14:paraId="7CD7F0B4" w14:textId="77777777" w:rsidR="00E323EA" w:rsidRPr="00CC278B" w:rsidRDefault="00E323EA" w:rsidP="00CC278B">
      <w:pPr>
        <w:pStyle w:val="a3"/>
        <w:numPr>
          <w:ilvl w:val="0"/>
          <w:numId w:val="4"/>
        </w:numPr>
        <w:spacing w:before="0" w:beforeAutospacing="0" w:after="0" w:afterAutospacing="0"/>
        <w:ind w:firstLine="567"/>
        <w:jc w:val="both"/>
        <w:rPr>
          <w:sz w:val="26"/>
          <w:szCs w:val="26"/>
        </w:rPr>
      </w:pPr>
      <w:r w:rsidRPr="00CC278B">
        <w:rPr>
          <w:sz w:val="26"/>
          <w:szCs w:val="26"/>
        </w:rPr>
        <w:t>Подготовка докладов по теме: устройство генератора переменного тока. Принцип действия, применение.</w:t>
      </w:r>
    </w:p>
    <w:p w14:paraId="033A16DD" w14:textId="77777777" w:rsidR="00E323EA" w:rsidRPr="00CC278B" w:rsidRDefault="00E323EA" w:rsidP="00CC278B">
      <w:pPr>
        <w:pStyle w:val="a3"/>
        <w:spacing w:before="0" w:beforeAutospacing="0" w:after="0" w:afterAutospacing="0"/>
        <w:ind w:firstLine="567"/>
        <w:jc w:val="both"/>
        <w:rPr>
          <w:sz w:val="26"/>
          <w:szCs w:val="26"/>
        </w:rPr>
      </w:pPr>
      <w:bookmarkStart w:id="25" w:name="_Hlk95045797"/>
      <w:r w:rsidRPr="00CC278B">
        <w:rPr>
          <w:sz w:val="26"/>
          <w:szCs w:val="26"/>
        </w:rPr>
        <w:t>Цель работы: подготовить доклад по заданной теме.</w:t>
      </w:r>
    </w:p>
    <w:p w14:paraId="668BDE4C"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1EDBE46D" w14:textId="77777777" w:rsidR="00E323EA" w:rsidRPr="00CC278B" w:rsidRDefault="00E323EA" w:rsidP="00CC278B">
      <w:pPr>
        <w:pStyle w:val="a3"/>
        <w:numPr>
          <w:ilvl w:val="0"/>
          <w:numId w:val="3"/>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74D6F9C5" w14:textId="77777777" w:rsidR="00E323EA" w:rsidRPr="00CC278B" w:rsidRDefault="00E323EA" w:rsidP="00CC278B">
      <w:pPr>
        <w:pStyle w:val="a3"/>
        <w:numPr>
          <w:ilvl w:val="0"/>
          <w:numId w:val="3"/>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15" w:history="1">
        <w:r w:rsidRPr="00CC278B">
          <w:rPr>
            <w:rStyle w:val="ad"/>
            <w:bCs/>
            <w:sz w:val="26"/>
            <w:szCs w:val="26"/>
          </w:rPr>
          <w:t>https://znanium.com/catalog/document?id=303894</w:t>
        </w:r>
      </w:hyperlink>
    </w:p>
    <w:p w14:paraId="7638E20A" w14:textId="77777777" w:rsidR="00E323EA" w:rsidRPr="00CC278B" w:rsidRDefault="00E323EA" w:rsidP="00CC278B">
      <w:pPr>
        <w:pStyle w:val="a3"/>
        <w:spacing w:before="0" w:beforeAutospacing="0" w:after="0" w:afterAutospacing="0"/>
        <w:ind w:firstLine="567"/>
        <w:rPr>
          <w:bCs/>
          <w:sz w:val="26"/>
          <w:szCs w:val="26"/>
        </w:rPr>
      </w:pPr>
      <w:bookmarkStart w:id="26" w:name="_Hlk95044555"/>
      <w:r w:rsidRPr="00CC278B">
        <w:rPr>
          <w:bCs/>
          <w:sz w:val="26"/>
          <w:szCs w:val="26"/>
        </w:rPr>
        <w:t>Формат выполнения: подготовка доклада.</w:t>
      </w:r>
    </w:p>
    <w:p w14:paraId="7F4493FD"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доклада в распечатанном виде.</w:t>
      </w:r>
    </w:p>
    <w:bookmarkEnd w:id="25"/>
    <w:bookmarkEnd w:id="26"/>
    <w:p w14:paraId="04EE4295" w14:textId="77777777" w:rsidR="00E323EA" w:rsidRPr="00CC278B" w:rsidRDefault="00E323EA" w:rsidP="00CC278B">
      <w:pPr>
        <w:pStyle w:val="a3"/>
        <w:spacing w:before="0" w:beforeAutospacing="0" w:after="0" w:afterAutospacing="0"/>
        <w:ind w:firstLine="567"/>
        <w:jc w:val="both"/>
        <w:rPr>
          <w:sz w:val="26"/>
          <w:szCs w:val="26"/>
        </w:rPr>
      </w:pPr>
    </w:p>
    <w:bookmarkEnd w:id="22"/>
    <w:p w14:paraId="437CF05F"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работа№7,8</w:t>
      </w:r>
    </w:p>
    <w:p w14:paraId="2B1E46BA" w14:textId="77777777" w:rsidR="00E323EA" w:rsidRPr="00CC278B" w:rsidRDefault="00E323EA" w:rsidP="00CC278B">
      <w:pPr>
        <w:pStyle w:val="a3"/>
        <w:numPr>
          <w:ilvl w:val="0"/>
          <w:numId w:val="23"/>
        </w:numPr>
        <w:spacing w:before="0" w:beforeAutospacing="0" w:after="0" w:afterAutospacing="0"/>
        <w:ind w:firstLine="567"/>
        <w:rPr>
          <w:rFonts w:eastAsiaTheme="minorHAnsi"/>
          <w:bCs/>
          <w:sz w:val="26"/>
          <w:szCs w:val="26"/>
          <w:lang w:eastAsia="en-US"/>
        </w:rPr>
      </w:pPr>
      <w:r w:rsidRPr="00CC278B">
        <w:rPr>
          <w:rFonts w:eastAsiaTheme="minorHAnsi"/>
          <w:bCs/>
          <w:sz w:val="26"/>
          <w:szCs w:val="26"/>
          <w:lang w:eastAsia="en-US"/>
        </w:rPr>
        <w:t>Подготовка докладов по теме: Цифровые электроизмерительные приборы. Датчики.</w:t>
      </w:r>
    </w:p>
    <w:p w14:paraId="438C1BB8" w14:textId="77777777" w:rsidR="00E323EA" w:rsidRPr="00CC278B" w:rsidRDefault="00E323EA" w:rsidP="00CC278B">
      <w:pPr>
        <w:pStyle w:val="a3"/>
        <w:numPr>
          <w:ilvl w:val="0"/>
          <w:numId w:val="23"/>
        </w:numPr>
        <w:spacing w:before="0" w:beforeAutospacing="0" w:after="0" w:afterAutospacing="0"/>
        <w:ind w:firstLine="567"/>
        <w:rPr>
          <w:rFonts w:eastAsiaTheme="minorHAnsi"/>
          <w:bCs/>
          <w:sz w:val="26"/>
          <w:szCs w:val="26"/>
          <w:lang w:eastAsia="en-US"/>
        </w:rPr>
      </w:pPr>
      <w:r w:rsidRPr="00CC278B">
        <w:rPr>
          <w:rFonts w:eastAsiaTheme="minorHAnsi"/>
          <w:bCs/>
          <w:sz w:val="26"/>
          <w:szCs w:val="26"/>
          <w:lang w:eastAsia="en-US"/>
        </w:rPr>
        <w:t>Проработка конспектов занятий, работа с учебной и специальной технической литературой. Подготовка к практическим и лабораторным работам.</w:t>
      </w:r>
    </w:p>
    <w:p w14:paraId="71104CFD" w14:textId="77777777" w:rsidR="00E323EA" w:rsidRPr="00CC278B" w:rsidRDefault="00E323EA" w:rsidP="00CC278B">
      <w:pPr>
        <w:ind w:firstLine="567"/>
        <w:jc w:val="both"/>
        <w:rPr>
          <w:sz w:val="26"/>
          <w:szCs w:val="26"/>
        </w:rPr>
      </w:pPr>
      <w:bookmarkStart w:id="27" w:name="_Hlk95044761"/>
      <w:r w:rsidRPr="00CC278B">
        <w:rPr>
          <w:sz w:val="26"/>
          <w:szCs w:val="26"/>
        </w:rPr>
        <w:t>Источники информации:</w:t>
      </w:r>
    </w:p>
    <w:p w14:paraId="19667C60" w14:textId="77777777" w:rsidR="00E323EA" w:rsidRPr="00CC278B" w:rsidRDefault="00E323EA" w:rsidP="00CC278B">
      <w:pPr>
        <w:numPr>
          <w:ilvl w:val="0"/>
          <w:numId w:val="19"/>
        </w:numPr>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0BBE2919" w14:textId="77777777" w:rsidR="00E323EA" w:rsidRPr="00CC278B" w:rsidRDefault="00E323EA" w:rsidP="00CC278B">
      <w:pPr>
        <w:numPr>
          <w:ilvl w:val="0"/>
          <w:numId w:val="19"/>
        </w:numPr>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16" w:history="1">
        <w:r w:rsidRPr="00CC278B">
          <w:rPr>
            <w:bCs/>
            <w:color w:val="0563C1" w:themeColor="hyperlink"/>
            <w:sz w:val="26"/>
            <w:szCs w:val="26"/>
            <w:u w:val="single"/>
          </w:rPr>
          <w:t>https://znanium.com/catalog/document?id=303894</w:t>
        </w:r>
      </w:hyperlink>
    </w:p>
    <w:p w14:paraId="193B5CBB" w14:textId="77777777" w:rsidR="00E323EA" w:rsidRPr="00CC278B" w:rsidRDefault="00E323EA" w:rsidP="00CC278B">
      <w:pPr>
        <w:keepNext/>
        <w:suppressAutoHyphens/>
        <w:autoSpaceDE w:val="0"/>
        <w:autoSpaceDN w:val="0"/>
        <w:adjustRightInd w:val="0"/>
        <w:ind w:firstLine="567"/>
        <w:jc w:val="both"/>
        <w:rPr>
          <w:sz w:val="26"/>
          <w:szCs w:val="26"/>
        </w:rPr>
      </w:pPr>
      <w:r w:rsidRPr="00CC278B">
        <w:rPr>
          <w:sz w:val="26"/>
          <w:szCs w:val="26"/>
        </w:rPr>
        <w:t>Цель работы: составить конспект по основным видам электроизмерительных приборов.</w:t>
      </w:r>
    </w:p>
    <w:p w14:paraId="156131B3" w14:textId="77777777" w:rsidR="00E323EA" w:rsidRPr="00CC278B" w:rsidRDefault="00E323EA" w:rsidP="00CC278B">
      <w:pPr>
        <w:keepNext/>
        <w:suppressAutoHyphens/>
        <w:autoSpaceDE w:val="0"/>
        <w:autoSpaceDN w:val="0"/>
        <w:adjustRightInd w:val="0"/>
        <w:ind w:firstLine="567"/>
        <w:jc w:val="both"/>
        <w:rPr>
          <w:sz w:val="26"/>
          <w:szCs w:val="26"/>
        </w:rPr>
      </w:pPr>
      <w:r w:rsidRPr="00CC278B">
        <w:rPr>
          <w:sz w:val="26"/>
          <w:szCs w:val="26"/>
        </w:rPr>
        <w:t>Формат выполнения: составление конспекта.</w:t>
      </w:r>
    </w:p>
    <w:p w14:paraId="4CBC699B" w14:textId="77777777" w:rsidR="00E323EA" w:rsidRPr="00CC278B" w:rsidRDefault="00E323EA" w:rsidP="00CC278B">
      <w:pPr>
        <w:keepNext/>
        <w:suppressAutoHyphens/>
        <w:autoSpaceDE w:val="0"/>
        <w:autoSpaceDN w:val="0"/>
        <w:adjustRightInd w:val="0"/>
        <w:ind w:firstLine="567"/>
        <w:jc w:val="both"/>
        <w:rPr>
          <w:rFonts w:eastAsia="Calibri"/>
          <w:sz w:val="26"/>
          <w:szCs w:val="26"/>
        </w:rPr>
      </w:pPr>
      <w:r w:rsidRPr="00CC278B">
        <w:rPr>
          <w:rFonts w:eastAsia="Calibri"/>
          <w:sz w:val="26"/>
          <w:szCs w:val="26"/>
        </w:rPr>
        <w:t>Контроль выполнения: сдача конспекта в письменном виде.</w:t>
      </w:r>
    </w:p>
    <w:p w14:paraId="732C4762" w14:textId="77777777" w:rsidR="00E323EA" w:rsidRPr="00CC278B" w:rsidRDefault="00E323EA" w:rsidP="00CC278B">
      <w:pPr>
        <w:keepNext/>
        <w:suppressAutoHyphens/>
        <w:autoSpaceDE w:val="0"/>
        <w:autoSpaceDN w:val="0"/>
        <w:adjustRightInd w:val="0"/>
        <w:ind w:firstLine="567"/>
        <w:jc w:val="both"/>
        <w:rPr>
          <w:rFonts w:eastAsia="Calibri"/>
          <w:sz w:val="26"/>
          <w:szCs w:val="26"/>
        </w:rPr>
      </w:pPr>
      <w:r w:rsidRPr="00CC278B">
        <w:rPr>
          <w:sz w:val="26"/>
          <w:szCs w:val="26"/>
        </w:rPr>
        <w:t>Цель работы: подготовить доклад по заданной теме</w:t>
      </w:r>
    </w:p>
    <w:p w14:paraId="04BB5FE9" w14:textId="77777777" w:rsidR="00E323EA" w:rsidRPr="00CC278B" w:rsidRDefault="00E323EA" w:rsidP="00CC278B">
      <w:pPr>
        <w:keepNext/>
        <w:suppressAutoHyphens/>
        <w:autoSpaceDE w:val="0"/>
        <w:autoSpaceDN w:val="0"/>
        <w:adjustRightInd w:val="0"/>
        <w:ind w:firstLine="567"/>
        <w:jc w:val="both"/>
        <w:rPr>
          <w:rFonts w:eastAsia="Calibri"/>
          <w:sz w:val="26"/>
          <w:szCs w:val="26"/>
        </w:rPr>
      </w:pPr>
      <w:r w:rsidRPr="00CC278B">
        <w:rPr>
          <w:rFonts w:eastAsia="Calibri"/>
          <w:sz w:val="26"/>
          <w:szCs w:val="26"/>
        </w:rPr>
        <w:t>Формат выполнения: подготовка доклада.</w:t>
      </w:r>
    </w:p>
    <w:p w14:paraId="235B10F0" w14:textId="77777777" w:rsidR="00E323EA" w:rsidRPr="00CC278B" w:rsidRDefault="00E323EA" w:rsidP="00CC278B">
      <w:pPr>
        <w:keepNext/>
        <w:suppressAutoHyphens/>
        <w:autoSpaceDE w:val="0"/>
        <w:autoSpaceDN w:val="0"/>
        <w:adjustRightInd w:val="0"/>
        <w:ind w:firstLine="567"/>
        <w:jc w:val="both"/>
        <w:rPr>
          <w:rFonts w:eastAsia="Calibri"/>
          <w:sz w:val="26"/>
          <w:szCs w:val="26"/>
        </w:rPr>
      </w:pPr>
      <w:r w:rsidRPr="00CC278B">
        <w:rPr>
          <w:rFonts w:eastAsia="Calibri"/>
          <w:sz w:val="26"/>
          <w:szCs w:val="26"/>
        </w:rPr>
        <w:t>Контроль выполнения: сдача доклада в распечатанном виде.</w:t>
      </w:r>
      <w:bookmarkEnd w:id="27"/>
    </w:p>
    <w:p w14:paraId="77A58FDD"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работа№9,10</w:t>
      </w:r>
    </w:p>
    <w:p w14:paraId="258D18D5" w14:textId="77777777" w:rsidR="00E323EA" w:rsidRPr="00CC278B" w:rsidRDefault="00E323EA" w:rsidP="00CC278B">
      <w:pPr>
        <w:pStyle w:val="a3"/>
        <w:numPr>
          <w:ilvl w:val="0"/>
          <w:numId w:val="24"/>
        </w:numPr>
        <w:spacing w:before="0" w:beforeAutospacing="0" w:after="0" w:afterAutospacing="0"/>
        <w:ind w:firstLine="567"/>
        <w:rPr>
          <w:sz w:val="26"/>
          <w:szCs w:val="26"/>
        </w:rPr>
      </w:pPr>
      <w:r w:rsidRPr="00CC278B">
        <w:rPr>
          <w:sz w:val="26"/>
          <w:szCs w:val="26"/>
        </w:rPr>
        <w:t xml:space="preserve">«Методика расчета сложенных электрических цепей с применением закона Кирхгофа» (сообщение) </w:t>
      </w:r>
    </w:p>
    <w:p w14:paraId="30FE6D7C" w14:textId="77777777" w:rsidR="00E323EA" w:rsidRPr="00CC278B" w:rsidRDefault="00E323EA" w:rsidP="00CC278B">
      <w:pPr>
        <w:pStyle w:val="a3"/>
        <w:numPr>
          <w:ilvl w:val="0"/>
          <w:numId w:val="24"/>
        </w:numPr>
        <w:spacing w:before="0" w:beforeAutospacing="0" w:after="0" w:afterAutospacing="0"/>
        <w:ind w:firstLine="567"/>
        <w:rPr>
          <w:sz w:val="26"/>
          <w:szCs w:val="26"/>
        </w:rPr>
      </w:pPr>
      <w:r w:rsidRPr="00CC278B">
        <w:rPr>
          <w:sz w:val="26"/>
          <w:szCs w:val="26"/>
        </w:rPr>
        <w:lastRenderedPageBreak/>
        <w:t>Проработка конспектов занятий, работа  с  учебной  и  специальной технической литературой.  Ответы на вопросы к  параграфам,  главам учебных пособий. Подготовка к практическим и лабораторным работам.</w:t>
      </w:r>
    </w:p>
    <w:p w14:paraId="2BBAFA2D" w14:textId="77777777" w:rsidR="00E323EA" w:rsidRPr="00CC278B" w:rsidRDefault="00E323EA" w:rsidP="00CC278B">
      <w:pPr>
        <w:ind w:firstLine="567"/>
        <w:jc w:val="both"/>
        <w:rPr>
          <w:sz w:val="26"/>
          <w:szCs w:val="26"/>
        </w:rPr>
      </w:pPr>
      <w:bookmarkStart w:id="28" w:name="_Hlk95045293"/>
      <w:r w:rsidRPr="00CC278B">
        <w:rPr>
          <w:sz w:val="26"/>
          <w:szCs w:val="26"/>
        </w:rPr>
        <w:t>Источники информации:</w:t>
      </w:r>
    </w:p>
    <w:p w14:paraId="3F1C58CE" w14:textId="77777777" w:rsidR="00E323EA" w:rsidRPr="00CC278B" w:rsidRDefault="00E323EA" w:rsidP="00CC278B">
      <w:pPr>
        <w:numPr>
          <w:ilvl w:val="0"/>
          <w:numId w:val="25"/>
        </w:numPr>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3D87A31D" w14:textId="77777777" w:rsidR="00E323EA" w:rsidRPr="00CC278B" w:rsidRDefault="00E323EA" w:rsidP="00CC278B">
      <w:pPr>
        <w:numPr>
          <w:ilvl w:val="0"/>
          <w:numId w:val="25"/>
        </w:numPr>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17" w:history="1">
        <w:r w:rsidRPr="00CC278B">
          <w:rPr>
            <w:bCs/>
            <w:color w:val="0563C1" w:themeColor="hyperlink"/>
            <w:sz w:val="26"/>
            <w:szCs w:val="26"/>
            <w:u w:val="single"/>
          </w:rPr>
          <w:t>https://znanium.com/catalog/document?id=303894</w:t>
        </w:r>
      </w:hyperlink>
    </w:p>
    <w:p w14:paraId="178965EE" w14:textId="77777777" w:rsidR="00E323EA" w:rsidRPr="00CC278B" w:rsidRDefault="00E323EA" w:rsidP="00CC278B">
      <w:pPr>
        <w:ind w:firstLine="567"/>
        <w:jc w:val="both"/>
        <w:rPr>
          <w:sz w:val="26"/>
          <w:szCs w:val="26"/>
        </w:rPr>
      </w:pPr>
      <w:bookmarkStart w:id="29" w:name="_Hlk95046171"/>
      <w:r w:rsidRPr="00CC278B">
        <w:rPr>
          <w:sz w:val="26"/>
          <w:szCs w:val="26"/>
        </w:rPr>
        <w:t>Цель работы: составить конспект на тему «Нейтральный (нулевой) провод и его назначение»</w:t>
      </w:r>
    </w:p>
    <w:p w14:paraId="0D181F80" w14:textId="77777777" w:rsidR="00E323EA" w:rsidRPr="00CC278B" w:rsidRDefault="00E323EA" w:rsidP="00CC278B">
      <w:pPr>
        <w:ind w:firstLine="567"/>
        <w:jc w:val="both"/>
        <w:rPr>
          <w:bCs/>
          <w:sz w:val="26"/>
          <w:szCs w:val="26"/>
        </w:rPr>
      </w:pPr>
      <w:r w:rsidRPr="00CC278B">
        <w:rPr>
          <w:bCs/>
          <w:sz w:val="26"/>
          <w:szCs w:val="26"/>
        </w:rPr>
        <w:t>Формат выполнения: составление конспекта.</w:t>
      </w:r>
    </w:p>
    <w:p w14:paraId="717D2247" w14:textId="77777777" w:rsidR="00E323EA" w:rsidRPr="00CC278B" w:rsidRDefault="00E323EA" w:rsidP="00CC278B">
      <w:pPr>
        <w:ind w:firstLine="567"/>
        <w:jc w:val="both"/>
        <w:rPr>
          <w:bCs/>
          <w:sz w:val="26"/>
          <w:szCs w:val="26"/>
        </w:rPr>
      </w:pPr>
      <w:r w:rsidRPr="00CC278B">
        <w:rPr>
          <w:bCs/>
          <w:sz w:val="26"/>
          <w:szCs w:val="26"/>
        </w:rPr>
        <w:t>Контроль выполнения: сдача конспекта в письменном виде.</w:t>
      </w:r>
    </w:p>
    <w:p w14:paraId="6898E125" w14:textId="77777777" w:rsidR="00E323EA" w:rsidRPr="00CC278B" w:rsidRDefault="00E323EA" w:rsidP="00CC278B">
      <w:pPr>
        <w:ind w:firstLine="567"/>
        <w:jc w:val="both"/>
        <w:rPr>
          <w:bCs/>
          <w:sz w:val="26"/>
          <w:szCs w:val="26"/>
        </w:rPr>
      </w:pPr>
      <w:r w:rsidRPr="00CC278B">
        <w:rPr>
          <w:bCs/>
          <w:sz w:val="26"/>
          <w:szCs w:val="26"/>
        </w:rPr>
        <w:t>Цель работы: подготовить сообщения по заданной теме</w:t>
      </w:r>
    </w:p>
    <w:p w14:paraId="4C024340" w14:textId="77777777" w:rsidR="00E323EA" w:rsidRPr="00CC278B" w:rsidRDefault="00E323EA" w:rsidP="00CC278B">
      <w:pPr>
        <w:ind w:firstLine="567"/>
        <w:jc w:val="both"/>
        <w:rPr>
          <w:bCs/>
          <w:sz w:val="26"/>
          <w:szCs w:val="26"/>
        </w:rPr>
      </w:pPr>
      <w:r w:rsidRPr="00CC278B">
        <w:rPr>
          <w:bCs/>
          <w:sz w:val="26"/>
          <w:szCs w:val="26"/>
        </w:rPr>
        <w:t>Формат выполнения: подготовка сообщения.</w:t>
      </w:r>
    </w:p>
    <w:p w14:paraId="0DDABCEE" w14:textId="77777777" w:rsidR="00E323EA" w:rsidRPr="00CC278B" w:rsidRDefault="00E323EA" w:rsidP="00CC278B">
      <w:pPr>
        <w:ind w:firstLine="567"/>
        <w:jc w:val="both"/>
        <w:rPr>
          <w:bCs/>
          <w:sz w:val="26"/>
          <w:szCs w:val="26"/>
        </w:rPr>
      </w:pPr>
      <w:r w:rsidRPr="00CC278B">
        <w:rPr>
          <w:bCs/>
          <w:sz w:val="26"/>
          <w:szCs w:val="26"/>
        </w:rPr>
        <w:t>Контроль выполнения: сдача сообщения в распечатанном виде.</w:t>
      </w:r>
    </w:p>
    <w:bookmarkEnd w:id="28"/>
    <w:bookmarkEnd w:id="29"/>
    <w:p w14:paraId="1B8E9F4D" w14:textId="77777777" w:rsidR="00E323EA" w:rsidRPr="00CC278B" w:rsidRDefault="00E323EA" w:rsidP="00CC278B">
      <w:pPr>
        <w:pStyle w:val="a3"/>
        <w:spacing w:before="0" w:beforeAutospacing="0" w:after="0" w:afterAutospacing="0"/>
        <w:ind w:firstLine="567"/>
        <w:rPr>
          <w:sz w:val="26"/>
          <w:szCs w:val="26"/>
        </w:rPr>
      </w:pPr>
    </w:p>
    <w:p w14:paraId="49820039"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работа№11</w:t>
      </w:r>
    </w:p>
    <w:p w14:paraId="1B4F6DD7" w14:textId="77777777" w:rsidR="00E323EA" w:rsidRPr="00CC278B" w:rsidRDefault="00E323EA" w:rsidP="00CC278B">
      <w:pPr>
        <w:pStyle w:val="a7"/>
        <w:numPr>
          <w:ilvl w:val="0"/>
          <w:numId w:val="26"/>
        </w:numPr>
        <w:spacing w:after="0" w:line="240" w:lineRule="auto"/>
        <w:ind w:firstLine="567"/>
        <w:rPr>
          <w:rFonts w:ascii="Times New Roman" w:hAnsi="Times New Roman" w:cs="Times New Roman"/>
          <w:bCs/>
          <w:sz w:val="26"/>
          <w:szCs w:val="26"/>
        </w:rPr>
      </w:pPr>
      <w:bookmarkStart w:id="30" w:name="_Hlk95046351"/>
      <w:r w:rsidRPr="00CC278B">
        <w:rPr>
          <w:rFonts w:ascii="Times New Roman" w:hAnsi="Times New Roman" w:cs="Times New Roman"/>
          <w:bCs/>
          <w:sz w:val="26"/>
          <w:szCs w:val="26"/>
        </w:rPr>
        <w:t xml:space="preserve">Подготовка реферата на тему: Выбор сечений проводов и кабелей: по допустимому нагреву; с учетом защитных аппаратов; по допустимой потере напряжения «Эксплуатация электрических установок. Защитное заземление. Защитное </w:t>
      </w:r>
      <w:proofErr w:type="spellStart"/>
      <w:r w:rsidRPr="00CC278B">
        <w:rPr>
          <w:rFonts w:ascii="Times New Roman" w:hAnsi="Times New Roman" w:cs="Times New Roman"/>
          <w:bCs/>
          <w:sz w:val="26"/>
          <w:szCs w:val="26"/>
        </w:rPr>
        <w:t>зануление</w:t>
      </w:r>
      <w:proofErr w:type="spellEnd"/>
      <w:r w:rsidRPr="00CC278B">
        <w:rPr>
          <w:rFonts w:ascii="Times New Roman" w:hAnsi="Times New Roman" w:cs="Times New Roman"/>
          <w:bCs/>
          <w:sz w:val="26"/>
          <w:szCs w:val="26"/>
        </w:rPr>
        <w:t>».</w:t>
      </w:r>
    </w:p>
    <w:p w14:paraId="5135907E" w14:textId="77777777" w:rsidR="00E323EA" w:rsidRPr="00CC278B" w:rsidRDefault="00E323EA" w:rsidP="00CC278B">
      <w:pPr>
        <w:ind w:firstLine="567"/>
        <w:jc w:val="both"/>
        <w:rPr>
          <w:sz w:val="26"/>
          <w:szCs w:val="26"/>
        </w:rPr>
      </w:pPr>
      <w:r w:rsidRPr="00CC278B">
        <w:rPr>
          <w:sz w:val="26"/>
          <w:szCs w:val="26"/>
        </w:rPr>
        <w:t>Источники информации:</w:t>
      </w:r>
    </w:p>
    <w:p w14:paraId="0EF5253E" w14:textId="77777777" w:rsidR="00E323EA" w:rsidRPr="00CC278B" w:rsidRDefault="00E323EA" w:rsidP="00CC278B">
      <w:pPr>
        <w:numPr>
          <w:ilvl w:val="0"/>
          <w:numId w:val="27"/>
        </w:numPr>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6DA26B7A" w14:textId="77777777" w:rsidR="00E323EA" w:rsidRPr="00CC278B" w:rsidRDefault="00E323EA" w:rsidP="00CC278B">
      <w:pPr>
        <w:numPr>
          <w:ilvl w:val="0"/>
          <w:numId w:val="27"/>
        </w:numPr>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18" w:history="1">
        <w:r w:rsidRPr="00CC278B">
          <w:rPr>
            <w:bCs/>
            <w:color w:val="0563C1" w:themeColor="hyperlink"/>
            <w:sz w:val="26"/>
            <w:szCs w:val="26"/>
            <w:u w:val="single"/>
          </w:rPr>
          <w:t>https://znanium.com/catalog/document?id=303894</w:t>
        </w:r>
      </w:hyperlink>
    </w:p>
    <w:p w14:paraId="0B020AC1" w14:textId="77777777" w:rsidR="00E323EA" w:rsidRPr="00CC278B" w:rsidRDefault="00E323EA" w:rsidP="00CC278B">
      <w:pPr>
        <w:ind w:firstLine="567"/>
        <w:jc w:val="both"/>
        <w:rPr>
          <w:bCs/>
          <w:sz w:val="26"/>
          <w:szCs w:val="26"/>
        </w:rPr>
      </w:pPr>
      <w:r w:rsidRPr="00CC278B">
        <w:rPr>
          <w:bCs/>
          <w:sz w:val="26"/>
          <w:szCs w:val="26"/>
        </w:rPr>
        <w:t>Цель работы: подготовить рефераты по заданной теме.</w:t>
      </w:r>
    </w:p>
    <w:p w14:paraId="68634316" w14:textId="77777777" w:rsidR="00E323EA" w:rsidRPr="00CC278B" w:rsidRDefault="00E323EA" w:rsidP="00CC278B">
      <w:pPr>
        <w:ind w:firstLine="567"/>
        <w:jc w:val="both"/>
        <w:rPr>
          <w:bCs/>
          <w:sz w:val="26"/>
          <w:szCs w:val="26"/>
        </w:rPr>
      </w:pPr>
      <w:r w:rsidRPr="00CC278B">
        <w:rPr>
          <w:bCs/>
          <w:sz w:val="26"/>
          <w:szCs w:val="26"/>
        </w:rPr>
        <w:t>Формат выполнения: подготовка и защита реферата.</w:t>
      </w:r>
    </w:p>
    <w:p w14:paraId="43118CF1" w14:textId="77777777" w:rsidR="00E323EA" w:rsidRPr="00CC278B" w:rsidRDefault="00E323EA" w:rsidP="00CC278B">
      <w:pPr>
        <w:ind w:firstLine="567"/>
        <w:jc w:val="both"/>
        <w:rPr>
          <w:bCs/>
          <w:sz w:val="26"/>
          <w:szCs w:val="26"/>
        </w:rPr>
      </w:pPr>
      <w:r w:rsidRPr="00CC278B">
        <w:rPr>
          <w:bCs/>
          <w:sz w:val="26"/>
          <w:szCs w:val="26"/>
        </w:rPr>
        <w:t>Контроль выполнения: сдача реферата в распечатанном виде.</w:t>
      </w:r>
    </w:p>
    <w:bookmarkEnd w:id="30"/>
    <w:p w14:paraId="1358CD40" w14:textId="77777777" w:rsidR="00E323EA" w:rsidRPr="00CC278B" w:rsidRDefault="00E323EA" w:rsidP="00CC278B">
      <w:pPr>
        <w:pStyle w:val="a7"/>
        <w:spacing w:after="0" w:line="240" w:lineRule="auto"/>
        <w:ind w:left="0" w:firstLine="567"/>
        <w:rPr>
          <w:rFonts w:ascii="Times New Roman" w:hAnsi="Times New Roman" w:cs="Times New Roman"/>
          <w:bCs/>
          <w:sz w:val="26"/>
          <w:szCs w:val="26"/>
        </w:rPr>
      </w:pPr>
    </w:p>
    <w:p w14:paraId="50C6BF9B"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работа№12</w:t>
      </w:r>
    </w:p>
    <w:p w14:paraId="73B16F5A" w14:textId="77777777" w:rsidR="00E323EA" w:rsidRPr="00CC278B" w:rsidRDefault="00E323EA" w:rsidP="00CC278B">
      <w:pPr>
        <w:pStyle w:val="a3"/>
        <w:numPr>
          <w:ilvl w:val="0"/>
          <w:numId w:val="26"/>
        </w:numPr>
        <w:spacing w:before="0" w:beforeAutospacing="0" w:after="0" w:afterAutospacing="0"/>
        <w:ind w:firstLine="567"/>
        <w:jc w:val="both"/>
        <w:rPr>
          <w:sz w:val="26"/>
          <w:szCs w:val="26"/>
        </w:rPr>
      </w:pPr>
      <w:r w:rsidRPr="00CC278B">
        <w:rPr>
          <w:sz w:val="26"/>
          <w:szCs w:val="26"/>
        </w:rPr>
        <w:t>Подготовка докладов по теме: «Синхронные машины и область их применения»</w:t>
      </w:r>
    </w:p>
    <w:p w14:paraId="7909CBEC" w14:textId="77777777" w:rsidR="00E323EA" w:rsidRPr="00CC278B" w:rsidRDefault="00E323EA" w:rsidP="00CC278B">
      <w:pPr>
        <w:pStyle w:val="a3"/>
        <w:spacing w:before="0" w:beforeAutospacing="0" w:after="0" w:afterAutospacing="0"/>
        <w:ind w:firstLine="567"/>
        <w:jc w:val="both"/>
        <w:rPr>
          <w:sz w:val="26"/>
          <w:szCs w:val="26"/>
        </w:rPr>
      </w:pPr>
      <w:bookmarkStart w:id="31" w:name="_Hlk95045872"/>
      <w:r w:rsidRPr="00CC278B">
        <w:rPr>
          <w:sz w:val="26"/>
          <w:szCs w:val="26"/>
        </w:rPr>
        <w:t>Цель работы: подготовить доклад по заданной теме.</w:t>
      </w:r>
    </w:p>
    <w:p w14:paraId="07E1233C"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63116A12" w14:textId="77777777" w:rsidR="00E323EA" w:rsidRPr="00CC278B" w:rsidRDefault="00E323EA" w:rsidP="00CC278B">
      <w:pPr>
        <w:pStyle w:val="a3"/>
        <w:numPr>
          <w:ilvl w:val="0"/>
          <w:numId w:val="28"/>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2E1F1400" w14:textId="77777777" w:rsidR="00E323EA" w:rsidRPr="00CC278B" w:rsidRDefault="00E323EA" w:rsidP="00CC278B">
      <w:pPr>
        <w:pStyle w:val="a3"/>
        <w:numPr>
          <w:ilvl w:val="0"/>
          <w:numId w:val="28"/>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19" w:history="1">
        <w:r w:rsidRPr="00CC278B">
          <w:rPr>
            <w:rStyle w:val="ad"/>
            <w:bCs/>
            <w:sz w:val="26"/>
            <w:szCs w:val="26"/>
          </w:rPr>
          <w:t>https://znanium.com/catalog/document?id=303894</w:t>
        </w:r>
      </w:hyperlink>
    </w:p>
    <w:p w14:paraId="794F0735"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доклада.</w:t>
      </w:r>
    </w:p>
    <w:p w14:paraId="67D479D5"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доклада в распечатанном виде.</w:t>
      </w:r>
    </w:p>
    <w:bookmarkEnd w:id="31"/>
    <w:p w14:paraId="5D52CAB3" w14:textId="77777777" w:rsidR="00E323EA" w:rsidRPr="00CC278B" w:rsidRDefault="00E323EA" w:rsidP="00CC278B">
      <w:pPr>
        <w:pStyle w:val="a3"/>
        <w:spacing w:before="0" w:beforeAutospacing="0" w:after="0" w:afterAutospacing="0"/>
        <w:ind w:firstLine="567"/>
        <w:jc w:val="both"/>
        <w:rPr>
          <w:sz w:val="26"/>
          <w:szCs w:val="26"/>
        </w:rPr>
      </w:pPr>
    </w:p>
    <w:p w14:paraId="4C372B90" w14:textId="77777777" w:rsidR="00E323EA" w:rsidRPr="00CC278B" w:rsidRDefault="00E323EA" w:rsidP="00CC278B">
      <w:pPr>
        <w:pStyle w:val="a3"/>
        <w:spacing w:before="0" w:beforeAutospacing="0" w:after="0" w:afterAutospacing="0"/>
        <w:ind w:firstLine="567"/>
        <w:jc w:val="both"/>
        <w:rPr>
          <w:sz w:val="26"/>
          <w:szCs w:val="26"/>
        </w:rPr>
      </w:pPr>
    </w:p>
    <w:p w14:paraId="7B8F1AC9" w14:textId="77777777" w:rsidR="00E323EA" w:rsidRPr="00CC278B" w:rsidRDefault="00E323EA" w:rsidP="00CC278B">
      <w:pPr>
        <w:suppressAutoHyphens/>
        <w:autoSpaceDE w:val="0"/>
        <w:autoSpaceDN w:val="0"/>
        <w:adjustRightInd w:val="0"/>
        <w:ind w:firstLine="567"/>
        <w:jc w:val="center"/>
        <w:rPr>
          <w:rFonts w:eastAsia="Calibri"/>
          <w:b/>
          <w:bCs/>
          <w:sz w:val="26"/>
          <w:szCs w:val="26"/>
          <w:lang w:eastAsia="en-US"/>
        </w:rPr>
      </w:pPr>
      <w:bookmarkStart w:id="32" w:name="_Hlk95045891"/>
      <w:r w:rsidRPr="00CC278B">
        <w:rPr>
          <w:rFonts w:eastAsia="Calibri"/>
          <w:b/>
          <w:bCs/>
          <w:sz w:val="26"/>
          <w:szCs w:val="26"/>
          <w:lang w:eastAsia="en-US"/>
        </w:rPr>
        <w:t>Самостоятельная работа№13:</w:t>
      </w:r>
    </w:p>
    <w:p w14:paraId="3C038B4E" w14:textId="77777777" w:rsidR="00E323EA" w:rsidRPr="00CC278B" w:rsidRDefault="00E323EA" w:rsidP="00CC278B">
      <w:pPr>
        <w:pStyle w:val="a7"/>
        <w:numPr>
          <w:ilvl w:val="0"/>
          <w:numId w:val="26"/>
        </w:numPr>
        <w:suppressAutoHyphens/>
        <w:autoSpaceDE w:val="0"/>
        <w:autoSpaceDN w:val="0"/>
        <w:adjustRightInd w:val="0"/>
        <w:spacing w:after="0" w:line="240" w:lineRule="auto"/>
        <w:ind w:firstLine="567"/>
        <w:rPr>
          <w:rFonts w:ascii="Times New Roman" w:hAnsi="Times New Roman" w:cs="Times New Roman"/>
          <w:sz w:val="26"/>
          <w:szCs w:val="26"/>
          <w:lang w:eastAsia="en-US"/>
        </w:rPr>
      </w:pPr>
      <w:r w:rsidRPr="00CC278B">
        <w:rPr>
          <w:rFonts w:ascii="Times New Roman" w:hAnsi="Times New Roman" w:cs="Times New Roman"/>
          <w:sz w:val="26"/>
          <w:szCs w:val="26"/>
          <w:lang w:eastAsia="en-US"/>
        </w:rPr>
        <w:lastRenderedPageBreak/>
        <w:t>Подготовка докладов по теме: «Устройство и область применения электродвигателей</w:t>
      </w:r>
    </w:p>
    <w:p w14:paraId="6F03F398" w14:textId="77777777" w:rsidR="00E323EA" w:rsidRPr="00CC278B" w:rsidRDefault="00E323EA" w:rsidP="00CC278B">
      <w:pPr>
        <w:pStyle w:val="a7"/>
        <w:spacing w:after="0" w:line="240" w:lineRule="auto"/>
        <w:ind w:left="0" w:firstLine="567"/>
        <w:rPr>
          <w:rFonts w:ascii="Times New Roman" w:hAnsi="Times New Roman" w:cs="Times New Roman"/>
          <w:sz w:val="26"/>
          <w:szCs w:val="26"/>
          <w:lang w:eastAsia="en-US"/>
        </w:rPr>
      </w:pPr>
      <w:r w:rsidRPr="00CC278B">
        <w:rPr>
          <w:rFonts w:ascii="Times New Roman" w:hAnsi="Times New Roman" w:cs="Times New Roman"/>
          <w:sz w:val="26"/>
          <w:szCs w:val="26"/>
          <w:lang w:eastAsia="en-US"/>
        </w:rPr>
        <w:t>постоянного тока».</w:t>
      </w:r>
    </w:p>
    <w:p w14:paraId="05A4FA45"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доклад по заданной теме.</w:t>
      </w:r>
    </w:p>
    <w:p w14:paraId="2521D9D9"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1EAF16D3" w14:textId="77777777" w:rsidR="00E323EA" w:rsidRPr="00CC278B" w:rsidRDefault="00E323EA" w:rsidP="00CC278B">
      <w:pPr>
        <w:pStyle w:val="a3"/>
        <w:numPr>
          <w:ilvl w:val="0"/>
          <w:numId w:val="29"/>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3E0B70F2" w14:textId="77777777" w:rsidR="00E323EA" w:rsidRPr="00CC278B" w:rsidRDefault="00E323EA" w:rsidP="00CC278B">
      <w:pPr>
        <w:pStyle w:val="a3"/>
        <w:numPr>
          <w:ilvl w:val="0"/>
          <w:numId w:val="29"/>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20" w:history="1">
        <w:r w:rsidRPr="00CC278B">
          <w:rPr>
            <w:rStyle w:val="ad"/>
            <w:bCs/>
            <w:sz w:val="26"/>
            <w:szCs w:val="26"/>
          </w:rPr>
          <w:t>https://znanium.com/catalog/document?id=303894</w:t>
        </w:r>
      </w:hyperlink>
    </w:p>
    <w:p w14:paraId="57F8DB04"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доклада.</w:t>
      </w:r>
    </w:p>
    <w:p w14:paraId="00F6FFE6"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доклада в распечатанном виде.</w:t>
      </w:r>
    </w:p>
    <w:bookmarkEnd w:id="32"/>
    <w:p w14:paraId="1EC3CD0F" w14:textId="77777777" w:rsidR="00E323EA" w:rsidRPr="00CC278B" w:rsidRDefault="00E323EA" w:rsidP="00CC278B">
      <w:pPr>
        <w:pStyle w:val="a7"/>
        <w:spacing w:after="0" w:line="240" w:lineRule="auto"/>
        <w:ind w:left="0" w:firstLine="567"/>
        <w:rPr>
          <w:rFonts w:ascii="Times New Roman" w:hAnsi="Times New Roman" w:cs="Times New Roman"/>
          <w:bCs/>
          <w:sz w:val="26"/>
          <w:szCs w:val="26"/>
        </w:rPr>
      </w:pPr>
    </w:p>
    <w:p w14:paraId="589E7C42" w14:textId="77777777" w:rsidR="00E323EA" w:rsidRPr="00CC278B" w:rsidRDefault="00E323EA" w:rsidP="00CC278B">
      <w:pPr>
        <w:pStyle w:val="a7"/>
        <w:spacing w:after="0" w:line="240" w:lineRule="auto"/>
        <w:ind w:left="0" w:firstLine="567"/>
        <w:rPr>
          <w:rFonts w:ascii="Times New Roman" w:hAnsi="Times New Roman" w:cs="Times New Roman"/>
          <w:bCs/>
          <w:sz w:val="26"/>
          <w:szCs w:val="26"/>
        </w:rPr>
      </w:pPr>
    </w:p>
    <w:p w14:paraId="5311E414" w14:textId="77777777" w:rsidR="00E323EA" w:rsidRPr="00CC278B" w:rsidRDefault="00E323EA" w:rsidP="00CC278B">
      <w:pPr>
        <w:pStyle w:val="a7"/>
        <w:spacing w:after="0" w:line="240" w:lineRule="auto"/>
        <w:ind w:left="0" w:firstLine="567"/>
        <w:rPr>
          <w:rFonts w:ascii="Times New Roman" w:hAnsi="Times New Roman" w:cs="Times New Roman"/>
          <w:bCs/>
          <w:sz w:val="26"/>
          <w:szCs w:val="26"/>
        </w:rPr>
      </w:pPr>
    </w:p>
    <w:p w14:paraId="7067AB3B" w14:textId="77777777" w:rsidR="00E323EA" w:rsidRPr="00CC278B" w:rsidRDefault="00E323EA" w:rsidP="00CC278B">
      <w:pPr>
        <w:suppressAutoHyphens/>
        <w:autoSpaceDE w:val="0"/>
        <w:autoSpaceDN w:val="0"/>
        <w:adjustRightInd w:val="0"/>
        <w:ind w:firstLine="567"/>
        <w:jc w:val="center"/>
        <w:rPr>
          <w:rFonts w:eastAsia="Calibri"/>
          <w:b/>
          <w:bCs/>
          <w:sz w:val="26"/>
          <w:szCs w:val="26"/>
          <w:lang w:eastAsia="en-US"/>
        </w:rPr>
      </w:pPr>
      <w:r w:rsidRPr="00CC278B">
        <w:rPr>
          <w:rFonts w:eastAsia="Calibri"/>
          <w:b/>
          <w:bCs/>
          <w:sz w:val="26"/>
          <w:szCs w:val="26"/>
          <w:lang w:eastAsia="en-US"/>
        </w:rPr>
        <w:t>Самостоятельная работа№14,15</w:t>
      </w:r>
    </w:p>
    <w:p w14:paraId="5420D9B6" w14:textId="77777777" w:rsidR="00E323EA" w:rsidRPr="00CC278B" w:rsidRDefault="00E323EA" w:rsidP="00CC278B">
      <w:pPr>
        <w:pStyle w:val="a7"/>
        <w:numPr>
          <w:ilvl w:val="0"/>
          <w:numId w:val="26"/>
        </w:numPr>
        <w:suppressAutoHyphens/>
        <w:autoSpaceDE w:val="0"/>
        <w:autoSpaceDN w:val="0"/>
        <w:adjustRightInd w:val="0"/>
        <w:spacing w:after="0" w:line="240" w:lineRule="auto"/>
        <w:ind w:firstLine="567"/>
        <w:jc w:val="both"/>
        <w:rPr>
          <w:rFonts w:ascii="Times New Roman" w:hAnsi="Times New Roman" w:cs="Times New Roman"/>
          <w:sz w:val="26"/>
          <w:szCs w:val="26"/>
        </w:rPr>
      </w:pPr>
      <w:r w:rsidRPr="00CC278B">
        <w:rPr>
          <w:rFonts w:ascii="Times New Roman" w:hAnsi="Times New Roman" w:cs="Times New Roman"/>
          <w:sz w:val="26"/>
          <w:szCs w:val="26"/>
        </w:rPr>
        <w:t>Проработка конспектов занятий, работа с учебной и специальной технической литературой.</w:t>
      </w:r>
    </w:p>
    <w:p w14:paraId="0B4D0EE3" w14:textId="77777777" w:rsidR="00E323EA" w:rsidRPr="00CC278B" w:rsidRDefault="00E323EA" w:rsidP="00CC278B">
      <w:pPr>
        <w:pStyle w:val="a7"/>
        <w:numPr>
          <w:ilvl w:val="0"/>
          <w:numId w:val="26"/>
        </w:numPr>
        <w:suppressAutoHyphens/>
        <w:autoSpaceDE w:val="0"/>
        <w:autoSpaceDN w:val="0"/>
        <w:adjustRightInd w:val="0"/>
        <w:spacing w:after="0" w:line="240" w:lineRule="auto"/>
        <w:ind w:firstLine="567"/>
        <w:jc w:val="both"/>
        <w:rPr>
          <w:rFonts w:ascii="Times New Roman" w:hAnsi="Times New Roman" w:cs="Times New Roman"/>
          <w:sz w:val="26"/>
          <w:szCs w:val="26"/>
        </w:rPr>
      </w:pPr>
      <w:r w:rsidRPr="00CC278B">
        <w:rPr>
          <w:rFonts w:ascii="Times New Roman" w:hAnsi="Times New Roman" w:cs="Times New Roman"/>
          <w:sz w:val="26"/>
          <w:szCs w:val="26"/>
        </w:rPr>
        <w:t>Подготовка сообщений по теме: «Современные достижения в области применения электропривода». Подготовка к практическим и лабораторным работам.</w:t>
      </w:r>
    </w:p>
    <w:p w14:paraId="2640BFEE"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1D0FE069" w14:textId="77777777" w:rsidR="00E323EA" w:rsidRPr="00CC278B" w:rsidRDefault="00E323EA" w:rsidP="00CC278B">
      <w:pPr>
        <w:pStyle w:val="a3"/>
        <w:numPr>
          <w:ilvl w:val="0"/>
          <w:numId w:val="31"/>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0520D28C" w14:textId="77777777" w:rsidR="00E323EA" w:rsidRPr="00CC278B" w:rsidRDefault="00E323EA" w:rsidP="00CC278B">
      <w:pPr>
        <w:pStyle w:val="a3"/>
        <w:numPr>
          <w:ilvl w:val="0"/>
          <w:numId w:val="31"/>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21" w:history="1">
        <w:r w:rsidRPr="00CC278B">
          <w:rPr>
            <w:rStyle w:val="ad"/>
            <w:bCs/>
            <w:sz w:val="26"/>
            <w:szCs w:val="26"/>
          </w:rPr>
          <w:t>https://znanium.com/catalog/document?id=303894</w:t>
        </w:r>
      </w:hyperlink>
    </w:p>
    <w:p w14:paraId="5739F364" w14:textId="77777777" w:rsidR="00E323EA" w:rsidRPr="00CC278B" w:rsidRDefault="00E323EA" w:rsidP="00CC278B">
      <w:pPr>
        <w:ind w:firstLine="567"/>
        <w:jc w:val="both"/>
        <w:rPr>
          <w:sz w:val="26"/>
          <w:szCs w:val="26"/>
        </w:rPr>
      </w:pPr>
      <w:r w:rsidRPr="00CC278B">
        <w:rPr>
          <w:sz w:val="26"/>
          <w:szCs w:val="26"/>
        </w:rPr>
        <w:t>Цель работы: составить конспект на тему «Аппаратура для управления электроприводом»</w:t>
      </w:r>
    </w:p>
    <w:p w14:paraId="653B1573" w14:textId="77777777" w:rsidR="00E323EA" w:rsidRPr="00CC278B" w:rsidRDefault="00E323EA" w:rsidP="00CC278B">
      <w:pPr>
        <w:ind w:firstLine="567"/>
        <w:jc w:val="both"/>
        <w:rPr>
          <w:bCs/>
          <w:sz w:val="26"/>
          <w:szCs w:val="26"/>
        </w:rPr>
      </w:pPr>
      <w:r w:rsidRPr="00CC278B">
        <w:rPr>
          <w:bCs/>
          <w:sz w:val="26"/>
          <w:szCs w:val="26"/>
        </w:rPr>
        <w:t>Формат выполнения: составление конспекта.</w:t>
      </w:r>
    </w:p>
    <w:p w14:paraId="26B2B99E" w14:textId="77777777" w:rsidR="00E323EA" w:rsidRPr="00CC278B" w:rsidRDefault="00E323EA" w:rsidP="00CC278B">
      <w:pPr>
        <w:ind w:firstLine="567"/>
        <w:jc w:val="both"/>
        <w:rPr>
          <w:bCs/>
          <w:sz w:val="26"/>
          <w:szCs w:val="26"/>
        </w:rPr>
      </w:pPr>
      <w:r w:rsidRPr="00CC278B">
        <w:rPr>
          <w:bCs/>
          <w:sz w:val="26"/>
          <w:szCs w:val="26"/>
        </w:rPr>
        <w:t>Контроль выполнения: сдача конспекта в письменном виде.</w:t>
      </w:r>
    </w:p>
    <w:p w14:paraId="318797E6" w14:textId="77777777" w:rsidR="00E323EA" w:rsidRPr="00CC278B" w:rsidRDefault="00E323EA" w:rsidP="00CC278B">
      <w:pPr>
        <w:ind w:firstLine="567"/>
        <w:jc w:val="both"/>
        <w:rPr>
          <w:bCs/>
          <w:sz w:val="26"/>
          <w:szCs w:val="26"/>
        </w:rPr>
      </w:pPr>
      <w:r w:rsidRPr="00CC278B">
        <w:rPr>
          <w:bCs/>
          <w:sz w:val="26"/>
          <w:szCs w:val="26"/>
        </w:rPr>
        <w:t>Цель работы: подготовить сообщения по заданной теме</w:t>
      </w:r>
    </w:p>
    <w:p w14:paraId="39DB208E" w14:textId="77777777" w:rsidR="00E323EA" w:rsidRPr="00CC278B" w:rsidRDefault="00E323EA" w:rsidP="00CC278B">
      <w:pPr>
        <w:ind w:firstLine="567"/>
        <w:jc w:val="both"/>
        <w:rPr>
          <w:bCs/>
          <w:sz w:val="26"/>
          <w:szCs w:val="26"/>
        </w:rPr>
      </w:pPr>
      <w:r w:rsidRPr="00CC278B">
        <w:rPr>
          <w:bCs/>
          <w:sz w:val="26"/>
          <w:szCs w:val="26"/>
        </w:rPr>
        <w:t>Формат выполнения: подготовка сообщения.</w:t>
      </w:r>
    </w:p>
    <w:p w14:paraId="267CC4CC" w14:textId="77777777" w:rsidR="00E323EA" w:rsidRPr="00CC278B" w:rsidRDefault="00E323EA" w:rsidP="00CC278B">
      <w:pPr>
        <w:ind w:firstLine="567"/>
        <w:jc w:val="both"/>
        <w:rPr>
          <w:bCs/>
          <w:sz w:val="26"/>
          <w:szCs w:val="26"/>
        </w:rPr>
      </w:pPr>
      <w:r w:rsidRPr="00CC278B">
        <w:rPr>
          <w:bCs/>
          <w:sz w:val="26"/>
          <w:szCs w:val="26"/>
        </w:rPr>
        <w:t>Контроль выполнения: сдача сообщения в распечатанном виде.</w:t>
      </w:r>
    </w:p>
    <w:p w14:paraId="1B969E74" w14:textId="77777777" w:rsidR="00E323EA" w:rsidRPr="00CC278B" w:rsidRDefault="00E323EA" w:rsidP="00CC278B">
      <w:pPr>
        <w:ind w:firstLine="567"/>
        <w:jc w:val="both"/>
        <w:rPr>
          <w:bCs/>
          <w:sz w:val="26"/>
          <w:szCs w:val="26"/>
        </w:rPr>
      </w:pPr>
    </w:p>
    <w:p w14:paraId="7C498188" w14:textId="77777777" w:rsidR="00E323EA" w:rsidRPr="00CC278B" w:rsidRDefault="00E323EA" w:rsidP="00CC278B">
      <w:pPr>
        <w:ind w:firstLine="567"/>
        <w:jc w:val="center"/>
        <w:rPr>
          <w:b/>
          <w:bCs/>
          <w:sz w:val="26"/>
          <w:szCs w:val="26"/>
        </w:rPr>
      </w:pPr>
      <w:r w:rsidRPr="00CC278B">
        <w:rPr>
          <w:b/>
          <w:bCs/>
          <w:sz w:val="26"/>
          <w:szCs w:val="26"/>
        </w:rPr>
        <w:t>Самостоятельная работа№ 16:</w:t>
      </w:r>
    </w:p>
    <w:p w14:paraId="2AFB43DB" w14:textId="77777777" w:rsidR="00E323EA" w:rsidRPr="00CC278B" w:rsidRDefault="00E323EA" w:rsidP="00CC278B">
      <w:pPr>
        <w:pStyle w:val="a7"/>
        <w:numPr>
          <w:ilvl w:val="0"/>
          <w:numId w:val="30"/>
        </w:numPr>
        <w:spacing w:after="0" w:line="240" w:lineRule="auto"/>
        <w:ind w:firstLine="567"/>
        <w:jc w:val="both"/>
        <w:rPr>
          <w:rFonts w:ascii="Times New Roman" w:hAnsi="Times New Roman" w:cs="Times New Roman"/>
          <w:bCs/>
          <w:sz w:val="26"/>
          <w:szCs w:val="26"/>
        </w:rPr>
      </w:pPr>
      <w:r w:rsidRPr="00CC278B">
        <w:rPr>
          <w:rFonts w:ascii="Times New Roman" w:hAnsi="Times New Roman" w:cs="Times New Roman"/>
          <w:bCs/>
          <w:sz w:val="26"/>
          <w:szCs w:val="26"/>
        </w:rPr>
        <w:t>Проработка конспектов занятий, работа с учебной и специальной технической литературой.</w:t>
      </w:r>
    </w:p>
    <w:p w14:paraId="0466EF5F" w14:textId="77777777" w:rsidR="00E323EA" w:rsidRPr="00CC278B" w:rsidRDefault="00E323EA" w:rsidP="00CC278B">
      <w:pPr>
        <w:pStyle w:val="a7"/>
        <w:numPr>
          <w:ilvl w:val="0"/>
          <w:numId w:val="30"/>
        </w:numPr>
        <w:spacing w:after="0" w:line="240" w:lineRule="auto"/>
        <w:ind w:firstLine="567"/>
        <w:jc w:val="both"/>
        <w:rPr>
          <w:rFonts w:ascii="Times New Roman" w:hAnsi="Times New Roman" w:cs="Times New Roman"/>
          <w:bCs/>
          <w:sz w:val="26"/>
          <w:szCs w:val="26"/>
        </w:rPr>
      </w:pPr>
      <w:r w:rsidRPr="00CC278B">
        <w:rPr>
          <w:rFonts w:ascii="Times New Roman" w:hAnsi="Times New Roman" w:cs="Times New Roman"/>
          <w:bCs/>
          <w:sz w:val="26"/>
          <w:szCs w:val="26"/>
        </w:rPr>
        <w:t>Подготовка сообщений по теме: «Электрические сети промышленных предприятий.». Подготовка к практическим и лабораторным работам.</w:t>
      </w:r>
    </w:p>
    <w:p w14:paraId="7BF9B592"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35B7ACBB" w14:textId="77777777" w:rsidR="00E323EA" w:rsidRPr="00CC278B" w:rsidRDefault="00E323EA" w:rsidP="00CC278B">
      <w:pPr>
        <w:pStyle w:val="a3"/>
        <w:numPr>
          <w:ilvl w:val="0"/>
          <w:numId w:val="32"/>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626A642A" w14:textId="77777777" w:rsidR="00E323EA" w:rsidRPr="00CC278B" w:rsidRDefault="00E323EA" w:rsidP="00CC278B">
      <w:pPr>
        <w:pStyle w:val="a3"/>
        <w:numPr>
          <w:ilvl w:val="0"/>
          <w:numId w:val="32"/>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22" w:history="1">
        <w:r w:rsidRPr="00CC278B">
          <w:rPr>
            <w:rStyle w:val="ad"/>
            <w:bCs/>
            <w:sz w:val="26"/>
            <w:szCs w:val="26"/>
          </w:rPr>
          <w:t>https://znanium.com/catalog/document?id=303894</w:t>
        </w:r>
      </w:hyperlink>
    </w:p>
    <w:p w14:paraId="26917E1E" w14:textId="77777777" w:rsidR="00E323EA" w:rsidRPr="00CC278B" w:rsidRDefault="00E323EA" w:rsidP="00CC278B">
      <w:pPr>
        <w:ind w:firstLine="567"/>
        <w:jc w:val="both"/>
        <w:rPr>
          <w:sz w:val="26"/>
          <w:szCs w:val="26"/>
        </w:rPr>
      </w:pPr>
      <w:r w:rsidRPr="00CC278B">
        <w:rPr>
          <w:sz w:val="26"/>
          <w:szCs w:val="26"/>
        </w:rPr>
        <w:t xml:space="preserve">Цель работы: составить конспект на тему «Защитное заземление, </w:t>
      </w:r>
      <w:proofErr w:type="spellStart"/>
      <w:r w:rsidRPr="00CC278B">
        <w:rPr>
          <w:sz w:val="26"/>
          <w:szCs w:val="26"/>
        </w:rPr>
        <w:t>зануление</w:t>
      </w:r>
      <w:proofErr w:type="spellEnd"/>
      <w:r w:rsidRPr="00CC278B">
        <w:rPr>
          <w:sz w:val="26"/>
          <w:szCs w:val="26"/>
        </w:rPr>
        <w:t>»</w:t>
      </w:r>
    </w:p>
    <w:p w14:paraId="36A01D17" w14:textId="77777777" w:rsidR="00E323EA" w:rsidRPr="00CC278B" w:rsidRDefault="00E323EA" w:rsidP="00CC278B">
      <w:pPr>
        <w:ind w:firstLine="567"/>
        <w:jc w:val="both"/>
        <w:rPr>
          <w:bCs/>
          <w:sz w:val="26"/>
          <w:szCs w:val="26"/>
        </w:rPr>
      </w:pPr>
      <w:r w:rsidRPr="00CC278B">
        <w:rPr>
          <w:bCs/>
          <w:sz w:val="26"/>
          <w:szCs w:val="26"/>
        </w:rPr>
        <w:t>Формат выполнения: составление конспекта.</w:t>
      </w:r>
    </w:p>
    <w:p w14:paraId="3788CD2E" w14:textId="77777777" w:rsidR="00E323EA" w:rsidRPr="00CC278B" w:rsidRDefault="00E323EA" w:rsidP="00CC278B">
      <w:pPr>
        <w:ind w:firstLine="567"/>
        <w:jc w:val="both"/>
        <w:rPr>
          <w:bCs/>
          <w:sz w:val="26"/>
          <w:szCs w:val="26"/>
        </w:rPr>
      </w:pPr>
      <w:r w:rsidRPr="00CC278B">
        <w:rPr>
          <w:bCs/>
          <w:sz w:val="26"/>
          <w:szCs w:val="26"/>
        </w:rPr>
        <w:lastRenderedPageBreak/>
        <w:t>Контроль выполнения: сдача конспекта в письменном виде.</w:t>
      </w:r>
    </w:p>
    <w:p w14:paraId="16341EAD" w14:textId="77777777" w:rsidR="00E323EA" w:rsidRPr="00CC278B" w:rsidRDefault="00E323EA" w:rsidP="00CC278B">
      <w:pPr>
        <w:ind w:firstLine="567"/>
        <w:jc w:val="both"/>
        <w:rPr>
          <w:bCs/>
          <w:sz w:val="26"/>
          <w:szCs w:val="26"/>
        </w:rPr>
      </w:pPr>
      <w:r w:rsidRPr="00CC278B">
        <w:rPr>
          <w:bCs/>
          <w:sz w:val="26"/>
          <w:szCs w:val="26"/>
        </w:rPr>
        <w:t>Цель работы: подготовить сообщения по заданной теме</w:t>
      </w:r>
    </w:p>
    <w:p w14:paraId="688998D4" w14:textId="77777777" w:rsidR="00E323EA" w:rsidRPr="00CC278B" w:rsidRDefault="00E323EA" w:rsidP="00CC278B">
      <w:pPr>
        <w:ind w:firstLine="567"/>
        <w:jc w:val="both"/>
        <w:rPr>
          <w:bCs/>
          <w:sz w:val="26"/>
          <w:szCs w:val="26"/>
        </w:rPr>
      </w:pPr>
      <w:r w:rsidRPr="00CC278B">
        <w:rPr>
          <w:bCs/>
          <w:sz w:val="26"/>
          <w:szCs w:val="26"/>
        </w:rPr>
        <w:t>Формат выполнения: подготовка сообщения.</w:t>
      </w:r>
    </w:p>
    <w:p w14:paraId="01B8EFE3" w14:textId="77777777" w:rsidR="00E323EA" w:rsidRPr="00CC278B" w:rsidRDefault="00E323EA" w:rsidP="00CC278B">
      <w:pPr>
        <w:ind w:firstLine="567"/>
        <w:jc w:val="both"/>
        <w:rPr>
          <w:bCs/>
          <w:sz w:val="26"/>
          <w:szCs w:val="26"/>
        </w:rPr>
      </w:pPr>
      <w:r w:rsidRPr="00CC278B">
        <w:rPr>
          <w:bCs/>
          <w:sz w:val="26"/>
          <w:szCs w:val="26"/>
        </w:rPr>
        <w:t>Контроль выполнения: сдача сообщения в распечатанном виде.</w:t>
      </w:r>
    </w:p>
    <w:p w14:paraId="2ED77609" w14:textId="77777777" w:rsidR="00E323EA" w:rsidRPr="00CC278B" w:rsidRDefault="00E323EA" w:rsidP="00CC278B">
      <w:pPr>
        <w:ind w:firstLine="567"/>
        <w:jc w:val="both"/>
        <w:rPr>
          <w:bCs/>
          <w:sz w:val="26"/>
          <w:szCs w:val="26"/>
        </w:rPr>
      </w:pPr>
    </w:p>
    <w:p w14:paraId="1AD8154F" w14:textId="77777777" w:rsidR="00E323EA" w:rsidRPr="00CC278B" w:rsidRDefault="00E323EA" w:rsidP="00CC278B">
      <w:pPr>
        <w:pStyle w:val="a7"/>
        <w:spacing w:after="0" w:line="240" w:lineRule="auto"/>
        <w:ind w:left="0" w:firstLine="567"/>
        <w:jc w:val="center"/>
        <w:rPr>
          <w:rFonts w:ascii="Times New Roman" w:hAnsi="Times New Roman" w:cs="Times New Roman"/>
          <w:bCs/>
          <w:sz w:val="26"/>
          <w:szCs w:val="26"/>
        </w:rPr>
      </w:pPr>
      <w:r w:rsidRPr="00CC278B">
        <w:rPr>
          <w:rFonts w:ascii="Times New Roman" w:hAnsi="Times New Roman" w:cs="Times New Roman"/>
          <w:b/>
          <w:bCs/>
          <w:sz w:val="26"/>
          <w:szCs w:val="26"/>
        </w:rPr>
        <w:t>Самостоятельная работа№17</w:t>
      </w:r>
    </w:p>
    <w:p w14:paraId="6EB6409A" w14:textId="77777777" w:rsidR="00E323EA" w:rsidRPr="00CC278B" w:rsidRDefault="00E323EA" w:rsidP="00CC278B">
      <w:pPr>
        <w:pStyle w:val="a7"/>
        <w:numPr>
          <w:ilvl w:val="0"/>
          <w:numId w:val="26"/>
        </w:numPr>
        <w:spacing w:after="0" w:line="240" w:lineRule="auto"/>
        <w:ind w:firstLine="567"/>
        <w:rPr>
          <w:rFonts w:ascii="Times New Roman" w:hAnsi="Times New Roman" w:cs="Times New Roman"/>
          <w:bCs/>
          <w:sz w:val="26"/>
          <w:szCs w:val="26"/>
        </w:rPr>
      </w:pPr>
      <w:r w:rsidRPr="00CC278B">
        <w:rPr>
          <w:rFonts w:ascii="Times New Roman" w:hAnsi="Times New Roman" w:cs="Times New Roman"/>
          <w:bCs/>
          <w:sz w:val="26"/>
          <w:szCs w:val="26"/>
        </w:rPr>
        <w:t>Подготовка реферата на тему: «Усилитель на транзисторе».</w:t>
      </w:r>
    </w:p>
    <w:p w14:paraId="60D94A08" w14:textId="77777777" w:rsidR="00E323EA" w:rsidRPr="00CC278B" w:rsidRDefault="00E323EA" w:rsidP="00CC278B">
      <w:pPr>
        <w:ind w:firstLine="567"/>
        <w:jc w:val="both"/>
        <w:rPr>
          <w:sz w:val="26"/>
          <w:szCs w:val="26"/>
        </w:rPr>
      </w:pPr>
      <w:r w:rsidRPr="00CC278B">
        <w:rPr>
          <w:sz w:val="26"/>
          <w:szCs w:val="26"/>
        </w:rPr>
        <w:t>Источники информации:</w:t>
      </w:r>
    </w:p>
    <w:p w14:paraId="0AF9F8F0" w14:textId="77777777" w:rsidR="00E323EA" w:rsidRPr="00CC278B" w:rsidRDefault="00E323EA" w:rsidP="00CC278B">
      <w:pPr>
        <w:numPr>
          <w:ilvl w:val="0"/>
          <w:numId w:val="35"/>
        </w:numPr>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32CFD579" w14:textId="77777777" w:rsidR="00E323EA" w:rsidRPr="00CC278B" w:rsidRDefault="00E323EA" w:rsidP="00CC278B">
      <w:pPr>
        <w:numPr>
          <w:ilvl w:val="0"/>
          <w:numId w:val="35"/>
        </w:numPr>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23" w:history="1">
        <w:r w:rsidRPr="00CC278B">
          <w:rPr>
            <w:bCs/>
            <w:color w:val="0563C1" w:themeColor="hyperlink"/>
            <w:sz w:val="26"/>
            <w:szCs w:val="26"/>
            <w:u w:val="single"/>
          </w:rPr>
          <w:t>https://znanium.com/catalog/document?id=303894</w:t>
        </w:r>
      </w:hyperlink>
    </w:p>
    <w:p w14:paraId="6A3D44F7" w14:textId="77777777" w:rsidR="00E323EA" w:rsidRPr="00CC278B" w:rsidRDefault="00E323EA" w:rsidP="00CC278B">
      <w:pPr>
        <w:ind w:firstLine="567"/>
        <w:jc w:val="both"/>
        <w:rPr>
          <w:bCs/>
          <w:sz w:val="26"/>
          <w:szCs w:val="26"/>
        </w:rPr>
      </w:pPr>
      <w:r w:rsidRPr="00CC278B">
        <w:rPr>
          <w:bCs/>
          <w:sz w:val="26"/>
          <w:szCs w:val="26"/>
        </w:rPr>
        <w:t>Цель работы: подготовить реферат по заданной теме.</w:t>
      </w:r>
    </w:p>
    <w:p w14:paraId="4B8BB8E8" w14:textId="77777777" w:rsidR="00E323EA" w:rsidRPr="00CC278B" w:rsidRDefault="00E323EA" w:rsidP="00CC278B">
      <w:pPr>
        <w:ind w:firstLine="567"/>
        <w:jc w:val="both"/>
        <w:rPr>
          <w:bCs/>
          <w:sz w:val="26"/>
          <w:szCs w:val="26"/>
        </w:rPr>
      </w:pPr>
      <w:r w:rsidRPr="00CC278B">
        <w:rPr>
          <w:bCs/>
          <w:sz w:val="26"/>
          <w:szCs w:val="26"/>
        </w:rPr>
        <w:t>Формат выполнения: подготовка и защита реферата.</w:t>
      </w:r>
    </w:p>
    <w:p w14:paraId="4A417BD1" w14:textId="77777777" w:rsidR="00E323EA" w:rsidRPr="00CC278B" w:rsidRDefault="00E323EA" w:rsidP="00CC278B">
      <w:pPr>
        <w:ind w:firstLine="567"/>
        <w:jc w:val="both"/>
        <w:rPr>
          <w:bCs/>
          <w:sz w:val="26"/>
          <w:szCs w:val="26"/>
        </w:rPr>
      </w:pPr>
      <w:r w:rsidRPr="00CC278B">
        <w:rPr>
          <w:bCs/>
          <w:sz w:val="26"/>
          <w:szCs w:val="26"/>
        </w:rPr>
        <w:t>Контроль выполнения: сдача реферата в распечатанном виде.</w:t>
      </w:r>
    </w:p>
    <w:p w14:paraId="4D37CB1B" w14:textId="77777777" w:rsidR="00E323EA" w:rsidRPr="00CC278B" w:rsidRDefault="00E323EA" w:rsidP="00CC278B">
      <w:pPr>
        <w:pStyle w:val="a3"/>
        <w:spacing w:before="0" w:beforeAutospacing="0" w:after="0" w:afterAutospacing="0"/>
        <w:ind w:firstLine="567"/>
        <w:rPr>
          <w:rFonts w:eastAsiaTheme="minorHAnsi"/>
          <w:bCs/>
          <w:sz w:val="26"/>
          <w:szCs w:val="26"/>
          <w:lang w:eastAsia="en-US"/>
        </w:rPr>
      </w:pPr>
    </w:p>
    <w:p w14:paraId="70779DE7" w14:textId="77777777" w:rsidR="00E323EA" w:rsidRPr="00CC278B" w:rsidRDefault="00E323EA" w:rsidP="00CC278B">
      <w:pPr>
        <w:suppressAutoHyphens/>
        <w:autoSpaceDE w:val="0"/>
        <w:autoSpaceDN w:val="0"/>
        <w:adjustRightInd w:val="0"/>
        <w:ind w:firstLine="567"/>
        <w:jc w:val="center"/>
        <w:rPr>
          <w:rFonts w:eastAsia="Calibri"/>
          <w:b/>
          <w:bCs/>
          <w:sz w:val="26"/>
          <w:szCs w:val="26"/>
          <w:lang w:eastAsia="en-US"/>
        </w:rPr>
      </w:pPr>
      <w:r w:rsidRPr="00CC278B">
        <w:rPr>
          <w:rFonts w:eastAsia="Calibri"/>
          <w:b/>
          <w:bCs/>
          <w:sz w:val="26"/>
          <w:szCs w:val="26"/>
          <w:lang w:eastAsia="en-US"/>
        </w:rPr>
        <w:t>Самостоятельная работа№18</w:t>
      </w:r>
    </w:p>
    <w:p w14:paraId="37F1919E" w14:textId="77777777" w:rsidR="00E323EA" w:rsidRPr="00CC278B" w:rsidRDefault="00E323EA" w:rsidP="00CC278B">
      <w:pPr>
        <w:pStyle w:val="a7"/>
        <w:numPr>
          <w:ilvl w:val="0"/>
          <w:numId w:val="26"/>
        </w:numPr>
        <w:suppressAutoHyphens/>
        <w:autoSpaceDE w:val="0"/>
        <w:autoSpaceDN w:val="0"/>
        <w:adjustRightInd w:val="0"/>
        <w:spacing w:after="0" w:line="240" w:lineRule="auto"/>
        <w:ind w:firstLine="567"/>
        <w:rPr>
          <w:rFonts w:ascii="Times New Roman" w:hAnsi="Times New Roman" w:cs="Times New Roman"/>
          <w:sz w:val="26"/>
          <w:szCs w:val="26"/>
          <w:lang w:eastAsia="en-US"/>
        </w:rPr>
      </w:pPr>
      <w:r w:rsidRPr="00CC278B">
        <w:rPr>
          <w:rFonts w:ascii="Times New Roman" w:hAnsi="Times New Roman" w:cs="Times New Roman"/>
          <w:sz w:val="26"/>
          <w:szCs w:val="26"/>
          <w:lang w:eastAsia="en-US"/>
        </w:rPr>
        <w:t>Подготовка доклада по теме: «Стабилизатор напряжения на транзисторах и его работа».</w:t>
      </w:r>
    </w:p>
    <w:p w14:paraId="496C270D"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доклад по заданной теме.</w:t>
      </w:r>
    </w:p>
    <w:p w14:paraId="5522F098"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3874CD03" w14:textId="77777777" w:rsidR="00E323EA" w:rsidRPr="00CC278B" w:rsidRDefault="00E323EA" w:rsidP="00CC278B">
      <w:pPr>
        <w:pStyle w:val="a3"/>
        <w:numPr>
          <w:ilvl w:val="0"/>
          <w:numId w:val="34"/>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73E9C51A" w14:textId="77777777" w:rsidR="00E323EA" w:rsidRPr="00CC278B" w:rsidRDefault="00E323EA" w:rsidP="00CC278B">
      <w:pPr>
        <w:pStyle w:val="a3"/>
        <w:numPr>
          <w:ilvl w:val="0"/>
          <w:numId w:val="34"/>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24" w:history="1">
        <w:r w:rsidRPr="00CC278B">
          <w:rPr>
            <w:rStyle w:val="ad"/>
            <w:bCs/>
            <w:sz w:val="26"/>
            <w:szCs w:val="26"/>
          </w:rPr>
          <w:t>https://znanium.com/catalog/document?id=303894</w:t>
        </w:r>
      </w:hyperlink>
    </w:p>
    <w:p w14:paraId="6A3B6E8E"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доклада.</w:t>
      </w:r>
    </w:p>
    <w:p w14:paraId="050D1E06"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доклада в распечатанном виде.</w:t>
      </w:r>
    </w:p>
    <w:p w14:paraId="634576E3" w14:textId="77777777" w:rsidR="00E323EA" w:rsidRPr="00CC278B" w:rsidRDefault="00E323EA" w:rsidP="00CC278B">
      <w:pPr>
        <w:pStyle w:val="a3"/>
        <w:spacing w:before="0" w:beforeAutospacing="0" w:after="0" w:afterAutospacing="0"/>
        <w:ind w:firstLine="567"/>
        <w:jc w:val="both"/>
        <w:rPr>
          <w:bCs/>
          <w:sz w:val="26"/>
          <w:szCs w:val="26"/>
        </w:rPr>
      </w:pPr>
    </w:p>
    <w:p w14:paraId="7AEED0D5"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работа№19</w:t>
      </w:r>
    </w:p>
    <w:p w14:paraId="36CE6A93" w14:textId="77777777" w:rsidR="00E323EA" w:rsidRPr="00CC278B" w:rsidRDefault="00E323EA" w:rsidP="00CC278B">
      <w:pPr>
        <w:pStyle w:val="a3"/>
        <w:numPr>
          <w:ilvl w:val="0"/>
          <w:numId w:val="4"/>
        </w:numPr>
        <w:spacing w:before="0" w:beforeAutospacing="0" w:after="0" w:afterAutospacing="0"/>
        <w:ind w:firstLine="567"/>
        <w:jc w:val="both"/>
        <w:rPr>
          <w:sz w:val="26"/>
          <w:szCs w:val="26"/>
        </w:rPr>
      </w:pPr>
      <w:r w:rsidRPr="00CC278B">
        <w:rPr>
          <w:sz w:val="26"/>
          <w:szCs w:val="26"/>
        </w:rPr>
        <w:t xml:space="preserve">Подготовить сообщение на тему: «Генератор на транзисторе» </w:t>
      </w:r>
    </w:p>
    <w:p w14:paraId="27DB5229"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сообщение по заданной теме.</w:t>
      </w:r>
    </w:p>
    <w:p w14:paraId="23EBB0AF"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23E5EF7C" w14:textId="77777777" w:rsidR="00E323EA" w:rsidRPr="00CC278B" w:rsidRDefault="00E323EA" w:rsidP="00CC278B">
      <w:pPr>
        <w:pStyle w:val="a3"/>
        <w:numPr>
          <w:ilvl w:val="0"/>
          <w:numId w:val="33"/>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47212D95" w14:textId="77777777" w:rsidR="00E323EA" w:rsidRPr="00CC278B" w:rsidRDefault="00E323EA" w:rsidP="00CC278B">
      <w:pPr>
        <w:pStyle w:val="a3"/>
        <w:numPr>
          <w:ilvl w:val="0"/>
          <w:numId w:val="33"/>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25" w:history="1">
        <w:r w:rsidRPr="00CC278B">
          <w:rPr>
            <w:rStyle w:val="ad"/>
            <w:bCs/>
            <w:sz w:val="26"/>
            <w:szCs w:val="26"/>
          </w:rPr>
          <w:t>https://znanium.com/catalog/document?id=303894</w:t>
        </w:r>
      </w:hyperlink>
    </w:p>
    <w:p w14:paraId="5EDE762F"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сообщения.</w:t>
      </w:r>
    </w:p>
    <w:p w14:paraId="1768C6BD"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сообщения в распечатанном виде</w:t>
      </w:r>
    </w:p>
    <w:p w14:paraId="299CF616" w14:textId="77777777" w:rsidR="00E323EA" w:rsidRPr="00CC278B" w:rsidRDefault="00E323EA" w:rsidP="00CC278B">
      <w:pPr>
        <w:pStyle w:val="a3"/>
        <w:spacing w:before="0" w:beforeAutospacing="0" w:after="0" w:afterAutospacing="0"/>
        <w:ind w:firstLine="567"/>
        <w:jc w:val="both"/>
        <w:rPr>
          <w:bCs/>
          <w:sz w:val="26"/>
          <w:szCs w:val="26"/>
        </w:rPr>
      </w:pPr>
    </w:p>
    <w:p w14:paraId="05997107" w14:textId="77777777" w:rsidR="00E323EA" w:rsidRPr="00CC278B" w:rsidRDefault="00E323EA" w:rsidP="00CC278B">
      <w:pPr>
        <w:pStyle w:val="a3"/>
        <w:spacing w:before="0" w:beforeAutospacing="0" w:after="0" w:afterAutospacing="0"/>
        <w:ind w:firstLine="567"/>
        <w:rPr>
          <w:rFonts w:eastAsiaTheme="minorHAnsi"/>
          <w:bCs/>
          <w:sz w:val="26"/>
          <w:szCs w:val="26"/>
          <w:lang w:eastAsia="en-US"/>
        </w:rPr>
      </w:pPr>
    </w:p>
    <w:p w14:paraId="6A91D482" w14:textId="77777777" w:rsidR="00E323EA" w:rsidRPr="00CC278B" w:rsidRDefault="00E323EA" w:rsidP="00CC278B">
      <w:pPr>
        <w:suppressAutoHyphens/>
        <w:autoSpaceDE w:val="0"/>
        <w:autoSpaceDN w:val="0"/>
        <w:adjustRightInd w:val="0"/>
        <w:ind w:firstLine="567"/>
        <w:jc w:val="center"/>
        <w:rPr>
          <w:rFonts w:eastAsia="Calibri"/>
          <w:b/>
          <w:bCs/>
          <w:sz w:val="26"/>
          <w:szCs w:val="26"/>
          <w:lang w:eastAsia="en-US"/>
        </w:rPr>
      </w:pPr>
      <w:r w:rsidRPr="00CC278B">
        <w:rPr>
          <w:rFonts w:eastAsia="Calibri"/>
          <w:b/>
          <w:bCs/>
          <w:sz w:val="26"/>
          <w:szCs w:val="26"/>
          <w:lang w:eastAsia="en-US"/>
        </w:rPr>
        <w:t>Самостоятельная работа№20</w:t>
      </w:r>
    </w:p>
    <w:p w14:paraId="77927D8D" w14:textId="77777777" w:rsidR="00E323EA" w:rsidRPr="00CC278B" w:rsidRDefault="00E323EA" w:rsidP="00CC278B">
      <w:pPr>
        <w:pStyle w:val="a7"/>
        <w:numPr>
          <w:ilvl w:val="0"/>
          <w:numId w:val="26"/>
        </w:numPr>
        <w:suppressAutoHyphens/>
        <w:autoSpaceDE w:val="0"/>
        <w:autoSpaceDN w:val="0"/>
        <w:adjustRightInd w:val="0"/>
        <w:spacing w:after="0" w:line="240" w:lineRule="auto"/>
        <w:ind w:firstLine="567"/>
        <w:rPr>
          <w:rFonts w:ascii="Times New Roman" w:hAnsi="Times New Roman" w:cs="Times New Roman"/>
          <w:sz w:val="26"/>
          <w:szCs w:val="26"/>
          <w:lang w:eastAsia="en-US"/>
        </w:rPr>
      </w:pPr>
      <w:r w:rsidRPr="00CC278B">
        <w:rPr>
          <w:rFonts w:ascii="Times New Roman" w:hAnsi="Times New Roman" w:cs="Times New Roman"/>
          <w:sz w:val="26"/>
          <w:szCs w:val="26"/>
          <w:lang w:eastAsia="en-US"/>
        </w:rPr>
        <w:t>Подготовка доклада по теме: «Измерительные преобразователи и их применение при измерении неэлектрических величин».</w:t>
      </w:r>
    </w:p>
    <w:p w14:paraId="49E793DE"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доклад по заданной теме.</w:t>
      </w:r>
    </w:p>
    <w:p w14:paraId="5420790C"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7CD0B38C" w14:textId="77777777" w:rsidR="00E323EA" w:rsidRPr="00CC278B" w:rsidRDefault="00E323EA" w:rsidP="00CC278B">
      <w:pPr>
        <w:pStyle w:val="a3"/>
        <w:numPr>
          <w:ilvl w:val="0"/>
          <w:numId w:val="34"/>
        </w:numPr>
        <w:spacing w:before="0" w:beforeAutospacing="0" w:after="0" w:afterAutospacing="0"/>
        <w:ind w:firstLine="567"/>
        <w:jc w:val="both"/>
        <w:rPr>
          <w:bCs/>
          <w:sz w:val="26"/>
          <w:szCs w:val="26"/>
        </w:rPr>
      </w:pPr>
      <w:r w:rsidRPr="00CC278B">
        <w:rPr>
          <w:bCs/>
          <w:sz w:val="26"/>
          <w:szCs w:val="26"/>
        </w:rPr>
        <w:lastRenderedPageBreak/>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6D84FB2A" w14:textId="77777777" w:rsidR="00E323EA" w:rsidRPr="00CC278B" w:rsidRDefault="00E323EA" w:rsidP="00CC278B">
      <w:pPr>
        <w:pStyle w:val="a3"/>
        <w:numPr>
          <w:ilvl w:val="0"/>
          <w:numId w:val="34"/>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26" w:history="1">
        <w:r w:rsidRPr="00CC278B">
          <w:rPr>
            <w:rStyle w:val="ad"/>
            <w:bCs/>
            <w:sz w:val="26"/>
            <w:szCs w:val="26"/>
          </w:rPr>
          <w:t>https://znanium.com/catalog/document?id=303894</w:t>
        </w:r>
      </w:hyperlink>
    </w:p>
    <w:p w14:paraId="21A47D76"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доклада.</w:t>
      </w:r>
    </w:p>
    <w:p w14:paraId="3E6DCD71"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доклада в распечатанном виде.</w:t>
      </w:r>
    </w:p>
    <w:p w14:paraId="156F3D06" w14:textId="77777777" w:rsidR="00E323EA" w:rsidRPr="00CC278B" w:rsidRDefault="00E323EA" w:rsidP="00CC278B">
      <w:pPr>
        <w:pStyle w:val="a3"/>
        <w:spacing w:before="0" w:beforeAutospacing="0" w:after="0" w:afterAutospacing="0"/>
        <w:ind w:firstLine="567"/>
        <w:rPr>
          <w:sz w:val="26"/>
          <w:szCs w:val="26"/>
        </w:rPr>
      </w:pPr>
    </w:p>
    <w:p w14:paraId="6784C1E7" w14:textId="77777777" w:rsidR="00E323EA" w:rsidRPr="00CC278B" w:rsidRDefault="00E323EA" w:rsidP="00CC278B">
      <w:pPr>
        <w:pStyle w:val="a3"/>
        <w:spacing w:before="0" w:beforeAutospacing="0" w:after="0" w:afterAutospacing="0"/>
        <w:ind w:firstLine="567"/>
        <w:rPr>
          <w:sz w:val="26"/>
          <w:szCs w:val="26"/>
        </w:rPr>
      </w:pPr>
    </w:p>
    <w:p w14:paraId="6B0FB9FE" w14:textId="77777777" w:rsidR="00E323EA" w:rsidRPr="00CC278B" w:rsidRDefault="00E323EA" w:rsidP="00CC278B">
      <w:pPr>
        <w:pStyle w:val="a3"/>
        <w:spacing w:before="0" w:beforeAutospacing="0" w:after="0" w:afterAutospacing="0"/>
        <w:ind w:firstLine="567"/>
        <w:rPr>
          <w:b/>
          <w:bCs/>
          <w:sz w:val="26"/>
          <w:szCs w:val="26"/>
        </w:rPr>
      </w:pPr>
    </w:p>
    <w:p w14:paraId="555F47DF" w14:textId="77777777" w:rsidR="00E323EA" w:rsidRPr="00CC278B" w:rsidRDefault="00E323EA" w:rsidP="00CC278B">
      <w:pPr>
        <w:ind w:firstLine="567"/>
        <w:jc w:val="center"/>
        <w:rPr>
          <w:b/>
          <w:bCs/>
          <w:sz w:val="26"/>
          <w:szCs w:val="26"/>
        </w:rPr>
      </w:pPr>
      <w:r w:rsidRPr="00CC278B">
        <w:rPr>
          <w:b/>
          <w:bCs/>
          <w:sz w:val="26"/>
          <w:szCs w:val="26"/>
        </w:rPr>
        <w:t>Самостоятельная работа№ 21</w:t>
      </w:r>
    </w:p>
    <w:p w14:paraId="435526EE" w14:textId="77777777" w:rsidR="00E323EA" w:rsidRPr="00CC278B" w:rsidRDefault="00E323EA" w:rsidP="00CC278B">
      <w:pPr>
        <w:pStyle w:val="a7"/>
        <w:numPr>
          <w:ilvl w:val="0"/>
          <w:numId w:val="30"/>
        </w:numPr>
        <w:spacing w:after="0" w:line="240" w:lineRule="auto"/>
        <w:ind w:firstLine="567"/>
        <w:jc w:val="both"/>
        <w:rPr>
          <w:rFonts w:ascii="Times New Roman" w:hAnsi="Times New Roman" w:cs="Times New Roman"/>
          <w:bCs/>
          <w:sz w:val="26"/>
          <w:szCs w:val="26"/>
        </w:rPr>
      </w:pPr>
      <w:r w:rsidRPr="00CC278B">
        <w:rPr>
          <w:rFonts w:ascii="Times New Roman" w:hAnsi="Times New Roman" w:cs="Times New Roman"/>
          <w:bCs/>
          <w:sz w:val="26"/>
          <w:szCs w:val="26"/>
        </w:rPr>
        <w:t>Проработка конспектов занятий, работа с учебной и специальной технической литературой.</w:t>
      </w:r>
    </w:p>
    <w:p w14:paraId="34C34809"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42AF575D" w14:textId="77777777" w:rsidR="00E323EA" w:rsidRPr="00CC278B" w:rsidRDefault="00E323EA" w:rsidP="00CC278B">
      <w:pPr>
        <w:pStyle w:val="a3"/>
        <w:numPr>
          <w:ilvl w:val="0"/>
          <w:numId w:val="37"/>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5BB7594F" w14:textId="77777777" w:rsidR="00E323EA" w:rsidRPr="00CC278B" w:rsidRDefault="00E323EA" w:rsidP="00CC278B">
      <w:pPr>
        <w:pStyle w:val="a3"/>
        <w:numPr>
          <w:ilvl w:val="0"/>
          <w:numId w:val="37"/>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27" w:history="1">
        <w:r w:rsidRPr="00CC278B">
          <w:rPr>
            <w:rStyle w:val="ad"/>
            <w:bCs/>
            <w:sz w:val="26"/>
            <w:szCs w:val="26"/>
          </w:rPr>
          <w:t>https://znanium.com/catalog/document?id=303894</w:t>
        </w:r>
      </w:hyperlink>
    </w:p>
    <w:p w14:paraId="23EA1354" w14:textId="77777777" w:rsidR="00E323EA" w:rsidRPr="00CC278B" w:rsidRDefault="00E323EA" w:rsidP="00CC278B">
      <w:pPr>
        <w:ind w:firstLine="567"/>
        <w:jc w:val="both"/>
        <w:rPr>
          <w:sz w:val="26"/>
          <w:szCs w:val="26"/>
        </w:rPr>
      </w:pPr>
      <w:r w:rsidRPr="00CC278B">
        <w:rPr>
          <w:sz w:val="26"/>
          <w:szCs w:val="26"/>
        </w:rPr>
        <w:t xml:space="preserve">Цель работы: составить конспект на тему «Электромагнитное и </w:t>
      </w:r>
      <w:proofErr w:type="spellStart"/>
      <w:r w:rsidRPr="00CC278B">
        <w:rPr>
          <w:sz w:val="26"/>
          <w:szCs w:val="26"/>
        </w:rPr>
        <w:t>ферромагнитное</w:t>
      </w:r>
      <w:proofErr w:type="spellEnd"/>
      <w:r w:rsidRPr="00CC278B">
        <w:rPr>
          <w:sz w:val="26"/>
          <w:szCs w:val="26"/>
        </w:rPr>
        <w:t xml:space="preserve"> реле»</w:t>
      </w:r>
    </w:p>
    <w:p w14:paraId="65F43902" w14:textId="77777777" w:rsidR="00E323EA" w:rsidRPr="00CC278B" w:rsidRDefault="00E323EA" w:rsidP="00CC278B">
      <w:pPr>
        <w:ind w:firstLine="567"/>
        <w:jc w:val="both"/>
        <w:rPr>
          <w:bCs/>
          <w:sz w:val="26"/>
          <w:szCs w:val="26"/>
        </w:rPr>
      </w:pPr>
      <w:r w:rsidRPr="00CC278B">
        <w:rPr>
          <w:bCs/>
          <w:sz w:val="26"/>
          <w:szCs w:val="26"/>
        </w:rPr>
        <w:t>Формат выполнения: составление конспекта.</w:t>
      </w:r>
    </w:p>
    <w:p w14:paraId="653BE41B" w14:textId="77777777" w:rsidR="00E323EA" w:rsidRPr="00CC278B" w:rsidRDefault="00E323EA" w:rsidP="00CC278B">
      <w:pPr>
        <w:ind w:firstLine="567"/>
        <w:jc w:val="both"/>
        <w:rPr>
          <w:bCs/>
          <w:sz w:val="26"/>
          <w:szCs w:val="26"/>
        </w:rPr>
      </w:pPr>
      <w:r w:rsidRPr="00CC278B">
        <w:rPr>
          <w:bCs/>
          <w:sz w:val="26"/>
          <w:szCs w:val="26"/>
        </w:rPr>
        <w:t>Контроль выполнения: сдача конспекта в письменном виде.</w:t>
      </w:r>
    </w:p>
    <w:p w14:paraId="45AACC9B" w14:textId="77777777" w:rsidR="00E323EA" w:rsidRPr="00CC278B" w:rsidRDefault="00E323EA" w:rsidP="00CC278B">
      <w:pPr>
        <w:pStyle w:val="a3"/>
        <w:spacing w:before="0" w:beforeAutospacing="0" w:after="0" w:afterAutospacing="0"/>
        <w:ind w:firstLine="567"/>
        <w:jc w:val="center"/>
        <w:rPr>
          <w:b/>
          <w:bCs/>
          <w:sz w:val="26"/>
          <w:szCs w:val="26"/>
        </w:rPr>
      </w:pPr>
    </w:p>
    <w:p w14:paraId="44782642" w14:textId="77777777" w:rsidR="00E323EA" w:rsidRPr="00CC278B" w:rsidRDefault="00E323EA" w:rsidP="00CC278B">
      <w:pPr>
        <w:ind w:firstLine="567"/>
        <w:jc w:val="center"/>
        <w:rPr>
          <w:b/>
          <w:bCs/>
          <w:sz w:val="26"/>
          <w:szCs w:val="26"/>
        </w:rPr>
      </w:pPr>
      <w:r w:rsidRPr="00CC278B">
        <w:rPr>
          <w:b/>
          <w:bCs/>
          <w:sz w:val="26"/>
          <w:szCs w:val="26"/>
        </w:rPr>
        <w:t>Самостоятельная работа№ 22</w:t>
      </w:r>
    </w:p>
    <w:p w14:paraId="5060848C" w14:textId="77777777" w:rsidR="00E323EA" w:rsidRPr="00CC278B" w:rsidRDefault="00E323EA" w:rsidP="00CC278B">
      <w:pPr>
        <w:pStyle w:val="a7"/>
        <w:numPr>
          <w:ilvl w:val="0"/>
          <w:numId w:val="30"/>
        </w:numPr>
        <w:spacing w:after="0" w:line="240" w:lineRule="auto"/>
        <w:ind w:firstLine="567"/>
        <w:jc w:val="both"/>
        <w:rPr>
          <w:rFonts w:ascii="Times New Roman" w:hAnsi="Times New Roman" w:cs="Times New Roman"/>
          <w:bCs/>
          <w:sz w:val="26"/>
          <w:szCs w:val="26"/>
        </w:rPr>
      </w:pPr>
      <w:r w:rsidRPr="00CC278B">
        <w:rPr>
          <w:rFonts w:ascii="Times New Roman" w:hAnsi="Times New Roman" w:cs="Times New Roman"/>
          <w:bCs/>
          <w:sz w:val="26"/>
          <w:szCs w:val="26"/>
        </w:rPr>
        <w:t>Проработка конспектов занятий, работа с учебной и специальной технической литературой.</w:t>
      </w:r>
    </w:p>
    <w:p w14:paraId="21C9CF25"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561C8193" w14:textId="77777777" w:rsidR="00E323EA" w:rsidRPr="00CC278B" w:rsidRDefault="00E323EA" w:rsidP="00CC278B">
      <w:pPr>
        <w:pStyle w:val="a3"/>
        <w:numPr>
          <w:ilvl w:val="0"/>
          <w:numId w:val="36"/>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1EA3DB04" w14:textId="77777777" w:rsidR="00E323EA" w:rsidRPr="00CC278B" w:rsidRDefault="00E323EA" w:rsidP="00CC278B">
      <w:pPr>
        <w:pStyle w:val="a3"/>
        <w:numPr>
          <w:ilvl w:val="0"/>
          <w:numId w:val="36"/>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28" w:history="1">
        <w:r w:rsidRPr="00CC278B">
          <w:rPr>
            <w:rStyle w:val="ad"/>
            <w:bCs/>
            <w:sz w:val="26"/>
            <w:szCs w:val="26"/>
          </w:rPr>
          <w:t>https://znanium.com/catalog/document?id=303894</w:t>
        </w:r>
      </w:hyperlink>
    </w:p>
    <w:p w14:paraId="0F15F08A" w14:textId="77777777" w:rsidR="00E323EA" w:rsidRPr="00CC278B" w:rsidRDefault="00E323EA" w:rsidP="00CC278B">
      <w:pPr>
        <w:ind w:firstLine="567"/>
        <w:jc w:val="both"/>
        <w:rPr>
          <w:sz w:val="26"/>
          <w:szCs w:val="26"/>
        </w:rPr>
      </w:pPr>
      <w:r w:rsidRPr="00CC278B">
        <w:rPr>
          <w:sz w:val="26"/>
          <w:szCs w:val="26"/>
        </w:rPr>
        <w:t>Цель работы: составить конспект на тему «Периферийные устройства микро-ЭВМ»</w:t>
      </w:r>
    </w:p>
    <w:p w14:paraId="57B98791" w14:textId="77777777" w:rsidR="00E323EA" w:rsidRPr="00CC278B" w:rsidRDefault="00E323EA" w:rsidP="00CC278B">
      <w:pPr>
        <w:ind w:firstLine="567"/>
        <w:jc w:val="both"/>
        <w:rPr>
          <w:bCs/>
          <w:sz w:val="26"/>
          <w:szCs w:val="26"/>
        </w:rPr>
      </w:pPr>
      <w:r w:rsidRPr="00CC278B">
        <w:rPr>
          <w:bCs/>
          <w:sz w:val="26"/>
          <w:szCs w:val="26"/>
        </w:rPr>
        <w:t>Формат выполнения: составление конспекта.</w:t>
      </w:r>
    </w:p>
    <w:p w14:paraId="0392B0AD" w14:textId="77777777" w:rsidR="00E323EA" w:rsidRPr="00CC278B" w:rsidRDefault="00E323EA" w:rsidP="00CC278B">
      <w:pPr>
        <w:ind w:firstLine="567"/>
        <w:jc w:val="both"/>
        <w:rPr>
          <w:bCs/>
          <w:sz w:val="26"/>
          <w:szCs w:val="26"/>
        </w:rPr>
      </w:pPr>
      <w:r w:rsidRPr="00CC278B">
        <w:rPr>
          <w:bCs/>
          <w:sz w:val="26"/>
          <w:szCs w:val="26"/>
        </w:rPr>
        <w:t>Контроль выполнения: сдача конспекта в письменном виде.</w:t>
      </w:r>
    </w:p>
    <w:p w14:paraId="43D75A29" w14:textId="77777777" w:rsidR="00B34E5F" w:rsidRPr="00CC278B" w:rsidRDefault="00B34E5F" w:rsidP="00CC278B">
      <w:pPr>
        <w:snapToGrid w:val="0"/>
        <w:ind w:firstLine="567"/>
        <w:jc w:val="both"/>
        <w:rPr>
          <w:rFonts w:eastAsia="Calibri"/>
          <w:sz w:val="26"/>
          <w:szCs w:val="26"/>
          <w:lang w:eastAsia="en-US"/>
        </w:rPr>
      </w:pPr>
    </w:p>
    <w:p w14:paraId="55EDF6DD" w14:textId="77777777" w:rsidR="00B34E5F" w:rsidRPr="00CC278B" w:rsidRDefault="00B34E5F" w:rsidP="00CC278B">
      <w:pPr>
        <w:pStyle w:val="a3"/>
        <w:spacing w:before="0" w:beforeAutospacing="0" w:after="0" w:afterAutospacing="0"/>
        <w:ind w:firstLine="567"/>
        <w:rPr>
          <w:sz w:val="26"/>
          <w:szCs w:val="26"/>
        </w:rPr>
      </w:pPr>
    </w:p>
    <w:sectPr w:rsidR="00B34E5F" w:rsidRPr="00CC278B" w:rsidSect="00803847">
      <w:footerReference w:type="default" r:id="rId2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86BF5B" w14:textId="77777777" w:rsidR="00E13F5E" w:rsidRDefault="00E13F5E" w:rsidP="00803847">
      <w:r>
        <w:separator/>
      </w:r>
    </w:p>
  </w:endnote>
  <w:endnote w:type="continuationSeparator" w:id="0">
    <w:p w14:paraId="181179C1" w14:textId="77777777" w:rsidR="00E13F5E" w:rsidRDefault="00E13F5E"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Franklin Gothic Heavy">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4453855"/>
      <w:docPartObj>
        <w:docPartGallery w:val="Page Numbers (Bottom of Page)"/>
        <w:docPartUnique/>
      </w:docPartObj>
    </w:sdtPr>
    <w:sdtEndPr/>
    <w:sdtContent>
      <w:p w14:paraId="16DD881F" w14:textId="09F54092" w:rsidR="00803847" w:rsidRDefault="00803847">
        <w:pPr>
          <w:pStyle w:val="ab"/>
          <w:jc w:val="right"/>
        </w:pPr>
        <w:r>
          <w:fldChar w:fldCharType="begin"/>
        </w:r>
        <w:r>
          <w:instrText>PAGE   \* MERGEFORMAT</w:instrText>
        </w:r>
        <w:r>
          <w:fldChar w:fldCharType="separate"/>
        </w:r>
        <w:r w:rsidR="00987070">
          <w:rPr>
            <w:noProof/>
          </w:rPr>
          <w:t>29</w:t>
        </w:r>
        <w:r>
          <w:fldChar w:fldCharType="end"/>
        </w:r>
      </w:p>
    </w:sdtContent>
  </w:sdt>
  <w:p w14:paraId="0CAA0267" w14:textId="77777777" w:rsidR="00803847" w:rsidRDefault="0080384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F1FDC" w14:textId="77777777" w:rsidR="00E13F5E" w:rsidRDefault="00E13F5E" w:rsidP="00803847">
      <w:r>
        <w:separator/>
      </w:r>
    </w:p>
  </w:footnote>
  <w:footnote w:type="continuationSeparator" w:id="0">
    <w:p w14:paraId="50DE493A" w14:textId="77777777" w:rsidR="00E13F5E" w:rsidRDefault="00E13F5E" w:rsidP="00803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A836A16"/>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212037"/>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0139B0"/>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3823E5"/>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153D78"/>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EF2618"/>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A72F7B"/>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1844655"/>
    <w:multiLevelType w:val="hybridMultilevel"/>
    <w:tmpl w:val="83642970"/>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25775E3"/>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34C2B80"/>
    <w:multiLevelType w:val="hybridMultilevel"/>
    <w:tmpl w:val="A336D3F4"/>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BF06F9"/>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4C494FA1"/>
    <w:multiLevelType w:val="hybridMultilevel"/>
    <w:tmpl w:val="7030678E"/>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C532C8A"/>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C86568E"/>
    <w:multiLevelType w:val="hybridMultilevel"/>
    <w:tmpl w:val="936AB466"/>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D3A3C2F"/>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15:restartNumberingAfterBreak="0">
    <w:nsid w:val="670463FD"/>
    <w:multiLevelType w:val="hybridMultilevel"/>
    <w:tmpl w:val="37D687E6"/>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ED95D5A"/>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FD516C1"/>
    <w:multiLevelType w:val="hybridMultilevel"/>
    <w:tmpl w:val="0F4AFE42"/>
    <w:lvl w:ilvl="0" w:tplc="E7A659F8">
      <w:start w:val="1"/>
      <w:numFmt w:val="decimal"/>
      <w:suff w:val="space"/>
      <w:lvlText w:val="%1."/>
      <w:lvlJc w:val="left"/>
      <w:pPr>
        <w:ind w:left="0" w:firstLine="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37B0DCF"/>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39C7E88"/>
    <w:multiLevelType w:val="hybridMultilevel"/>
    <w:tmpl w:val="EFC4E50C"/>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25"/>
  </w:num>
  <w:num w:numId="3">
    <w:abstractNumId w:val="26"/>
  </w:num>
  <w:num w:numId="4">
    <w:abstractNumId w:val="20"/>
  </w:num>
  <w:num w:numId="5">
    <w:abstractNumId w:val="11"/>
  </w:num>
  <w:num w:numId="6">
    <w:abstractNumId w:val="22"/>
  </w:num>
  <w:num w:numId="7">
    <w:abstractNumId w:val="30"/>
  </w:num>
  <w:num w:numId="8">
    <w:abstractNumId w:val="0"/>
  </w:num>
  <w:num w:numId="9">
    <w:abstractNumId w:val="1"/>
  </w:num>
  <w:num w:numId="10">
    <w:abstractNumId w:val="3"/>
  </w:num>
  <w:num w:numId="11">
    <w:abstractNumId w:val="18"/>
  </w:num>
  <w:num w:numId="12">
    <w:abstractNumId w:val="2"/>
  </w:num>
  <w:num w:numId="13">
    <w:abstractNumId w:val="35"/>
  </w:num>
  <w:num w:numId="14">
    <w:abstractNumId w:val="32"/>
  </w:num>
  <w:num w:numId="15">
    <w:abstractNumId w:val="4"/>
  </w:num>
  <w:num w:numId="16">
    <w:abstractNumId w:val="23"/>
  </w:num>
  <w:num w:numId="17">
    <w:abstractNumId w:val="21"/>
  </w:num>
  <w:num w:numId="18">
    <w:abstractNumId w:val="34"/>
  </w:num>
  <w:num w:numId="19">
    <w:abstractNumId w:val="14"/>
  </w:num>
  <w:num w:numId="20">
    <w:abstractNumId w:val="17"/>
  </w:num>
  <w:num w:numId="21">
    <w:abstractNumId w:val="27"/>
  </w:num>
  <w:num w:numId="22">
    <w:abstractNumId w:val="31"/>
  </w:num>
  <w:num w:numId="23">
    <w:abstractNumId w:val="15"/>
  </w:num>
  <w:num w:numId="24">
    <w:abstractNumId w:val="37"/>
  </w:num>
  <w:num w:numId="25">
    <w:abstractNumId w:val="29"/>
  </w:num>
  <w:num w:numId="26">
    <w:abstractNumId w:val="28"/>
  </w:num>
  <w:num w:numId="27">
    <w:abstractNumId w:val="19"/>
  </w:num>
  <w:num w:numId="28">
    <w:abstractNumId w:val="9"/>
  </w:num>
  <w:num w:numId="29">
    <w:abstractNumId w:val="7"/>
  </w:num>
  <w:num w:numId="30">
    <w:abstractNumId w:val="24"/>
  </w:num>
  <w:num w:numId="31">
    <w:abstractNumId w:val="36"/>
  </w:num>
  <w:num w:numId="32">
    <w:abstractNumId w:val="16"/>
  </w:num>
  <w:num w:numId="33">
    <w:abstractNumId w:val="33"/>
  </w:num>
  <w:num w:numId="34">
    <w:abstractNumId w:val="5"/>
  </w:num>
  <w:num w:numId="35">
    <w:abstractNumId w:val="8"/>
  </w:num>
  <w:num w:numId="36">
    <w:abstractNumId w:val="6"/>
  </w:num>
  <w:num w:numId="37">
    <w:abstractNumId w:val="13"/>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341BE"/>
    <w:rsid w:val="00044380"/>
    <w:rsid w:val="0007115E"/>
    <w:rsid w:val="000A0C47"/>
    <w:rsid w:val="000C1ECE"/>
    <w:rsid w:val="0011157F"/>
    <w:rsid w:val="0014632B"/>
    <w:rsid w:val="00163CB8"/>
    <w:rsid w:val="001A763E"/>
    <w:rsid w:val="0021328C"/>
    <w:rsid w:val="00214214"/>
    <w:rsid w:val="0028088D"/>
    <w:rsid w:val="002E3FAA"/>
    <w:rsid w:val="002F197D"/>
    <w:rsid w:val="00322B59"/>
    <w:rsid w:val="003825CD"/>
    <w:rsid w:val="00397209"/>
    <w:rsid w:val="003A111D"/>
    <w:rsid w:val="003A3D08"/>
    <w:rsid w:val="003B60A8"/>
    <w:rsid w:val="004748CD"/>
    <w:rsid w:val="0047601E"/>
    <w:rsid w:val="004B5D42"/>
    <w:rsid w:val="004C46EB"/>
    <w:rsid w:val="004E253F"/>
    <w:rsid w:val="0051478B"/>
    <w:rsid w:val="00556FF2"/>
    <w:rsid w:val="0059393F"/>
    <w:rsid w:val="005B14C4"/>
    <w:rsid w:val="005D3ABF"/>
    <w:rsid w:val="00626EF9"/>
    <w:rsid w:val="006A3452"/>
    <w:rsid w:val="006C351B"/>
    <w:rsid w:val="0073586B"/>
    <w:rsid w:val="00783AB7"/>
    <w:rsid w:val="00801178"/>
    <w:rsid w:val="00803847"/>
    <w:rsid w:val="008575D7"/>
    <w:rsid w:val="008631D6"/>
    <w:rsid w:val="0087304B"/>
    <w:rsid w:val="00876E9A"/>
    <w:rsid w:val="0088007A"/>
    <w:rsid w:val="008862F0"/>
    <w:rsid w:val="008A0DCD"/>
    <w:rsid w:val="008A6A54"/>
    <w:rsid w:val="008C40EA"/>
    <w:rsid w:val="008F0447"/>
    <w:rsid w:val="008F5F42"/>
    <w:rsid w:val="00907584"/>
    <w:rsid w:val="00920844"/>
    <w:rsid w:val="00922C08"/>
    <w:rsid w:val="00987070"/>
    <w:rsid w:val="009B331F"/>
    <w:rsid w:val="009D0120"/>
    <w:rsid w:val="009E62BC"/>
    <w:rsid w:val="00A13ECE"/>
    <w:rsid w:val="00A35614"/>
    <w:rsid w:val="00AB407D"/>
    <w:rsid w:val="00B34E5F"/>
    <w:rsid w:val="00B46F14"/>
    <w:rsid w:val="00BC680E"/>
    <w:rsid w:val="00BD4775"/>
    <w:rsid w:val="00BF00FC"/>
    <w:rsid w:val="00C2246D"/>
    <w:rsid w:val="00C23C69"/>
    <w:rsid w:val="00C8344F"/>
    <w:rsid w:val="00C95E57"/>
    <w:rsid w:val="00CA7B97"/>
    <w:rsid w:val="00CC278B"/>
    <w:rsid w:val="00D13192"/>
    <w:rsid w:val="00E13F5E"/>
    <w:rsid w:val="00E323EA"/>
    <w:rsid w:val="00E63608"/>
    <w:rsid w:val="00E94EAA"/>
    <w:rsid w:val="00EA6B31"/>
    <w:rsid w:val="00EB5F5F"/>
    <w:rsid w:val="00EB66EC"/>
    <w:rsid w:val="00ED4B87"/>
    <w:rsid w:val="00ED7DAB"/>
    <w:rsid w:val="00F238BB"/>
    <w:rsid w:val="00F3489C"/>
    <w:rsid w:val="00FA49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Содержание. 2 уровень"/>
    <w:basedOn w:val="a"/>
    <w:link w:val="a8"/>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803847"/>
    <w:pPr>
      <w:tabs>
        <w:tab w:val="center" w:pos="4677"/>
        <w:tab w:val="right" w:pos="9355"/>
      </w:tabs>
    </w:pPr>
  </w:style>
  <w:style w:type="character" w:customStyle="1" w:styleId="aa">
    <w:name w:val="Верхний колонтитул Знак"/>
    <w:basedOn w:val="a0"/>
    <w:link w:val="a9"/>
    <w:uiPriority w:val="99"/>
    <w:rsid w:val="00803847"/>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803847"/>
    <w:pPr>
      <w:tabs>
        <w:tab w:val="center" w:pos="4677"/>
        <w:tab w:val="right" w:pos="9355"/>
      </w:tabs>
    </w:pPr>
  </w:style>
  <w:style w:type="character" w:customStyle="1" w:styleId="ac">
    <w:name w:val="Нижний колонтитул Знак"/>
    <w:basedOn w:val="a0"/>
    <w:link w:val="ab"/>
    <w:uiPriority w:val="99"/>
    <w:rsid w:val="00803847"/>
    <w:rPr>
      <w:rFonts w:ascii="Times New Roman" w:eastAsia="Times New Roman" w:hAnsi="Times New Roman" w:cs="Times New Roman"/>
      <w:sz w:val="24"/>
      <w:szCs w:val="24"/>
      <w:lang w:eastAsia="ru-RU"/>
    </w:rPr>
  </w:style>
  <w:style w:type="character" w:styleId="ad">
    <w:name w:val="Hyperlink"/>
    <w:basedOn w:val="a0"/>
    <w:uiPriority w:val="99"/>
    <w:unhideWhenUsed/>
    <w:rsid w:val="0007115E"/>
    <w:rPr>
      <w:color w:val="0563C1" w:themeColor="hyperlink"/>
      <w:u w:val="single"/>
    </w:rPr>
  </w:style>
  <w:style w:type="character" w:customStyle="1" w:styleId="UnresolvedMention">
    <w:name w:val="Unresolved Mention"/>
    <w:basedOn w:val="a0"/>
    <w:uiPriority w:val="99"/>
    <w:semiHidden/>
    <w:unhideWhenUsed/>
    <w:rsid w:val="0007115E"/>
    <w:rPr>
      <w:color w:val="605E5C"/>
      <w:shd w:val="clear" w:color="auto" w:fill="E1DFDD"/>
    </w:rPr>
  </w:style>
  <w:style w:type="character" w:customStyle="1" w:styleId="3">
    <w:name w:val="Основной текст (3)_"/>
    <w:basedOn w:val="a0"/>
    <w:link w:val="30"/>
    <w:rsid w:val="00E323EA"/>
    <w:rPr>
      <w:rFonts w:ascii="Times New Roman" w:eastAsia="Times New Roman" w:hAnsi="Times New Roman" w:cs="Times New Roman"/>
      <w:sz w:val="19"/>
      <w:szCs w:val="19"/>
      <w:shd w:val="clear" w:color="auto" w:fill="FFFFFF"/>
    </w:rPr>
  </w:style>
  <w:style w:type="paragraph" w:customStyle="1" w:styleId="30">
    <w:name w:val="Основной текст (3)"/>
    <w:basedOn w:val="a"/>
    <w:link w:val="3"/>
    <w:rsid w:val="00E323EA"/>
    <w:pPr>
      <w:widowControl w:val="0"/>
      <w:shd w:val="clear" w:color="auto" w:fill="FFFFFF"/>
      <w:spacing w:after="960" w:line="274" w:lineRule="exact"/>
      <w:jc w:val="center"/>
    </w:pPr>
    <w:rPr>
      <w:sz w:val="19"/>
      <w:szCs w:val="19"/>
      <w:lang w:eastAsia="en-US"/>
    </w:rPr>
  </w:style>
  <w:style w:type="paragraph" w:styleId="31">
    <w:name w:val="toc 3"/>
    <w:basedOn w:val="a"/>
    <w:next w:val="a"/>
    <w:autoRedefine/>
    <w:uiPriority w:val="39"/>
    <w:qFormat/>
    <w:rsid w:val="00E323EA"/>
    <w:pPr>
      <w:tabs>
        <w:tab w:val="right" w:leader="dot" w:pos="10348"/>
      </w:tabs>
      <w:spacing w:line="360" w:lineRule="auto"/>
    </w:pPr>
  </w:style>
  <w:style w:type="paragraph" w:styleId="12">
    <w:name w:val="toc 1"/>
    <w:basedOn w:val="a"/>
    <w:next w:val="a"/>
    <w:autoRedefine/>
    <w:uiPriority w:val="39"/>
    <w:unhideWhenUsed/>
    <w:qFormat/>
    <w:rsid w:val="00E323EA"/>
    <w:pPr>
      <w:spacing w:after="100" w:line="276" w:lineRule="auto"/>
    </w:pPr>
    <w:rPr>
      <w:rFonts w:eastAsia="Calibri"/>
      <w:lang w:eastAsia="en-US"/>
    </w:rPr>
  </w:style>
  <w:style w:type="character" w:customStyle="1" w:styleId="a8">
    <w:name w:val="Абзац списка Знак"/>
    <w:aliases w:val="Нумерованый список Знак,List Paragraph1 Знак,Содержание. 2 уровень Знак"/>
    <w:link w:val="a7"/>
    <w:uiPriority w:val="34"/>
    <w:qFormat/>
    <w:rsid w:val="00E323EA"/>
    <w:rPr>
      <w:rFonts w:ascii="Calibri" w:eastAsia="Calibri" w:hAnsi="Calibri" w:cs="Calibri"/>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303894" TargetMode="External"/><Relationship Id="rId18" Type="http://schemas.openxmlformats.org/officeDocument/2006/relationships/hyperlink" Target="https://znanium.com/catalog/document?id=303894" TargetMode="External"/><Relationship Id="rId26" Type="http://schemas.openxmlformats.org/officeDocument/2006/relationships/hyperlink" Target="https://znanium.com/catalog/document?id=303894" TargetMode="External"/><Relationship Id="rId3" Type="http://schemas.openxmlformats.org/officeDocument/2006/relationships/styles" Target="styles.xml"/><Relationship Id="rId21" Type="http://schemas.openxmlformats.org/officeDocument/2006/relationships/hyperlink" Target="https://znanium.com/catalog/document?id=303894" TargetMode="External"/><Relationship Id="rId7" Type="http://schemas.openxmlformats.org/officeDocument/2006/relationships/endnotes" Target="endnotes.xml"/><Relationship Id="rId12" Type="http://schemas.openxmlformats.org/officeDocument/2006/relationships/hyperlink" Target="https://znanium.com/catalog/document?id=303894" TargetMode="External"/><Relationship Id="rId17" Type="http://schemas.openxmlformats.org/officeDocument/2006/relationships/hyperlink" Target="https://znanium.com/catalog/document?id=303894" TargetMode="External"/><Relationship Id="rId25" Type="http://schemas.openxmlformats.org/officeDocument/2006/relationships/hyperlink" Target="https://znanium.com/catalog/document?id=303894" TargetMode="External"/><Relationship Id="rId2" Type="http://schemas.openxmlformats.org/officeDocument/2006/relationships/numbering" Target="numbering.xml"/><Relationship Id="rId16" Type="http://schemas.openxmlformats.org/officeDocument/2006/relationships/hyperlink" Target="https://znanium.com/catalog/document?id=303894" TargetMode="External"/><Relationship Id="rId20" Type="http://schemas.openxmlformats.org/officeDocument/2006/relationships/hyperlink" Target="https://znanium.com/catalog/document?id=303894"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ectro.com" TargetMode="External"/><Relationship Id="rId24" Type="http://schemas.openxmlformats.org/officeDocument/2006/relationships/hyperlink" Target="https://znanium.com/catalog/document?id=303894" TargetMode="External"/><Relationship Id="rId5" Type="http://schemas.openxmlformats.org/officeDocument/2006/relationships/webSettings" Target="webSettings.xml"/><Relationship Id="rId15" Type="http://schemas.openxmlformats.org/officeDocument/2006/relationships/hyperlink" Target="https://znanium.com/catalog/document?id=303894" TargetMode="External"/><Relationship Id="rId23" Type="http://schemas.openxmlformats.org/officeDocument/2006/relationships/hyperlink" Target="https://znanium.com/catalog/document?id=303894" TargetMode="External"/><Relationship Id="rId28" Type="http://schemas.openxmlformats.org/officeDocument/2006/relationships/hyperlink" Target="https://znanium.com/catalog/document?id=303894" TargetMode="External"/><Relationship Id="rId10" Type="http://schemas.openxmlformats.org/officeDocument/2006/relationships/hyperlink" Target="https://znanium.com/catalog/product/1190677" TargetMode="External"/><Relationship Id="rId19" Type="http://schemas.openxmlformats.org/officeDocument/2006/relationships/hyperlink" Target="https://znanium.com/catalog/document?id=303894"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657587" TargetMode="External"/><Relationship Id="rId14" Type="http://schemas.openxmlformats.org/officeDocument/2006/relationships/hyperlink" Target="https://znanium.com/catalog/document?id=303894" TargetMode="External"/><Relationship Id="rId22" Type="http://schemas.openxmlformats.org/officeDocument/2006/relationships/hyperlink" Target="https://znanium.com/catalog/document?id=303894" TargetMode="External"/><Relationship Id="rId27" Type="http://schemas.openxmlformats.org/officeDocument/2006/relationships/hyperlink" Target="https://znanium.com/catalog/document?id=303894"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70CE7-637E-4122-B761-258E7AE29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29</Pages>
  <Words>9334</Words>
  <Characters>53207</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Ник</cp:lastModifiedBy>
  <cp:revision>54</cp:revision>
  <cp:lastPrinted>2021-11-08T19:09:00Z</cp:lastPrinted>
  <dcterms:created xsi:type="dcterms:W3CDTF">2020-02-01T13:28:00Z</dcterms:created>
  <dcterms:modified xsi:type="dcterms:W3CDTF">2022-04-28T03:01:00Z</dcterms:modified>
</cp:coreProperties>
</file>